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2B0942EC" w:rsidR="004534F4" w:rsidRDefault="00F27C77" w:rsidP="00F27C77">
          <w:pPr>
            <w:spacing w:after="120" w:line="20" w:lineRule="atLeast"/>
            <w:ind w:left="5245"/>
            <w:contextualSpacing/>
            <w:rPr>
              <w:rFonts w:ascii="Palemonas" w:hAnsi="Palemonas" w:cstheme="minorHAnsi"/>
              <w:sz w:val="24"/>
              <w:szCs w:val="24"/>
              <w:highlight w:val="yellow"/>
            </w:rPr>
          </w:pPr>
          <w:r w:rsidRPr="004534F4">
            <w:rPr>
              <w:rFonts w:ascii="Palemonas" w:hAnsi="Palemonas" w:cstheme="minorHAnsi"/>
              <w:sz w:val="24"/>
              <w:szCs w:val="24"/>
            </w:rPr>
            <w:t>Viešojo pirkimo komisijos 202</w:t>
          </w:r>
          <w:r w:rsidR="00C863E1">
            <w:rPr>
              <w:rFonts w:ascii="Palemonas" w:hAnsi="Palemonas" w:cstheme="minorHAnsi"/>
              <w:sz w:val="24"/>
              <w:szCs w:val="24"/>
            </w:rPr>
            <w:t>5</w:t>
          </w:r>
          <w:r w:rsidRPr="00184AF8">
            <w:rPr>
              <w:rFonts w:ascii="Palemonas" w:hAnsi="Palemonas" w:cstheme="minorHAnsi"/>
              <w:sz w:val="24"/>
              <w:szCs w:val="24"/>
            </w:rPr>
            <w:t>-</w:t>
          </w:r>
          <w:r w:rsidR="00C863E1" w:rsidRPr="00F53756">
            <w:rPr>
              <w:rFonts w:ascii="Palemonas" w:hAnsi="Palemonas" w:cstheme="minorHAnsi"/>
              <w:sz w:val="24"/>
              <w:szCs w:val="24"/>
            </w:rPr>
            <w:t>0</w:t>
          </w:r>
          <w:r w:rsidR="008B7B4B">
            <w:rPr>
              <w:rFonts w:ascii="Palemonas" w:hAnsi="Palemonas" w:cstheme="minorHAnsi"/>
              <w:sz w:val="24"/>
              <w:szCs w:val="24"/>
            </w:rPr>
            <w:t>5</w:t>
          </w:r>
          <w:r w:rsidRPr="00F53756">
            <w:rPr>
              <w:rFonts w:ascii="Palemonas" w:hAnsi="Palemonas" w:cstheme="minorHAnsi"/>
              <w:sz w:val="24"/>
              <w:szCs w:val="24"/>
            </w:rPr>
            <w:t>-</w:t>
          </w:r>
          <w:r w:rsidR="00790707">
            <w:rPr>
              <w:rFonts w:ascii="Palemonas" w:hAnsi="Palemonas" w:cstheme="minorHAnsi"/>
              <w:sz w:val="24"/>
              <w:szCs w:val="24"/>
            </w:rPr>
            <w:t>20</w:t>
          </w:r>
        </w:p>
        <w:p w14:paraId="1A6561CF" w14:textId="5438C0FC" w:rsidR="00F27C77" w:rsidRPr="003E1B96" w:rsidRDefault="00F27C77" w:rsidP="00F27C77">
          <w:pPr>
            <w:spacing w:after="120" w:line="20" w:lineRule="atLeast"/>
            <w:ind w:left="5245"/>
            <w:contextualSpacing/>
            <w:rPr>
              <w:rFonts w:ascii="Palemonas" w:hAnsi="Palemonas" w:cstheme="minorHAnsi"/>
              <w:sz w:val="24"/>
              <w:szCs w:val="24"/>
            </w:rPr>
          </w:pPr>
          <w:r w:rsidRPr="00A9246F">
            <w:rPr>
              <w:rFonts w:ascii="Palemonas" w:hAnsi="Palemonas" w:cstheme="minorHAnsi"/>
              <w:sz w:val="24"/>
              <w:szCs w:val="24"/>
            </w:rPr>
            <w:t>protokolu</w:t>
          </w:r>
          <w:r w:rsidRPr="00A77A50">
            <w:rPr>
              <w:rFonts w:ascii="Palemonas" w:hAnsi="Palemonas" w:cstheme="minorHAnsi"/>
              <w:sz w:val="24"/>
              <w:szCs w:val="24"/>
            </w:rPr>
            <w:t xml:space="preserve"> </w:t>
          </w:r>
          <w:r w:rsidRPr="00F53756">
            <w:rPr>
              <w:rFonts w:ascii="Palemonas" w:hAnsi="Palemonas" w:cstheme="minorHAnsi"/>
              <w:sz w:val="24"/>
              <w:szCs w:val="24"/>
            </w:rPr>
            <w:t>Nr.</w:t>
          </w:r>
          <w:r w:rsidRPr="003E1B96">
            <w:rPr>
              <w:rFonts w:ascii="Palemonas" w:hAnsi="Palemonas" w:cstheme="minorHAnsi"/>
              <w:sz w:val="24"/>
              <w:szCs w:val="24"/>
            </w:rPr>
            <w:t xml:space="preserve"> </w:t>
          </w:r>
          <w:r w:rsidR="00F53756">
            <w:rPr>
              <w:rFonts w:ascii="Palemonas" w:hAnsi="Palemonas" w:cstheme="minorHAnsi"/>
              <w:sz w:val="24"/>
              <w:szCs w:val="24"/>
            </w:rPr>
            <w:t>1</w:t>
          </w:r>
          <w:r w:rsidR="00790707">
            <w:rPr>
              <w:rFonts w:ascii="Palemonas" w:hAnsi="Palemonas" w:cstheme="minorHAnsi"/>
              <w:sz w:val="24"/>
              <w:szCs w:val="24"/>
            </w:rPr>
            <w:t>89</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04714654" w14:textId="008DB490" w:rsidR="00926CDC" w:rsidRDefault="00926CDC" w:rsidP="00B558A0">
          <w:pPr>
            <w:widowControl w:val="0"/>
            <w:shd w:val="clear" w:color="auto" w:fill="FFFFFF"/>
            <w:tabs>
              <w:tab w:val="left" w:pos="1570"/>
            </w:tabs>
            <w:autoSpaceDE w:val="0"/>
            <w:autoSpaceDN w:val="0"/>
            <w:adjustRightInd w:val="0"/>
            <w:jc w:val="center"/>
            <w:rPr>
              <w:rFonts w:ascii="Palemonas" w:eastAsia="Times New Roman" w:hAnsi="Palemonas" w:cs="Times New Roman"/>
              <w:b/>
              <w:bCs/>
              <w:caps/>
              <w:sz w:val="24"/>
              <w:szCs w:val="20"/>
            </w:rPr>
          </w:pPr>
          <w:bookmarkStart w:id="0" w:name="_Hlk163561690"/>
          <w:r>
            <w:rPr>
              <w:rFonts w:ascii="Palemonas" w:hAnsi="Palemonas" w:cstheme="minorHAnsi"/>
              <w:b/>
              <w:bCs/>
              <w:sz w:val="24"/>
              <w:szCs w:val="24"/>
            </w:rPr>
            <w:t xml:space="preserve">SUPAPRASTINTO </w:t>
          </w:r>
          <w:r w:rsidR="00D51DEF">
            <w:rPr>
              <w:rFonts w:ascii="Palemonas" w:hAnsi="Palemonas" w:cstheme="minorHAnsi"/>
              <w:b/>
              <w:bCs/>
              <w:sz w:val="24"/>
              <w:szCs w:val="24"/>
            </w:rPr>
            <w:t xml:space="preserve">ATVIRO </w:t>
          </w:r>
          <w:r w:rsidRPr="00DE0211">
            <w:rPr>
              <w:rFonts w:ascii="Palemonas" w:hAnsi="Palemonas" w:cstheme="minorHAnsi"/>
              <w:b/>
              <w:bCs/>
              <w:sz w:val="24"/>
              <w:szCs w:val="24"/>
            </w:rPr>
            <w:t>VIEŠOJO PIRKIMO</w:t>
          </w:r>
          <w:r>
            <w:rPr>
              <w:rFonts w:ascii="Palemonas" w:hAnsi="Palemonas" w:cstheme="minorHAnsi"/>
              <w:b/>
              <w:bCs/>
              <w:sz w:val="24"/>
              <w:szCs w:val="24"/>
            </w:rPr>
            <w:t xml:space="preserve"> </w:t>
          </w:r>
          <w:r w:rsidR="00042684" w:rsidRPr="00DE0211">
            <w:rPr>
              <w:rFonts w:ascii="Palemonas" w:hAnsi="Palemonas" w:cstheme="minorHAnsi"/>
              <w:b/>
              <w:bCs/>
              <w:sz w:val="24"/>
              <w:szCs w:val="24"/>
            </w:rPr>
            <w:t>„</w:t>
          </w:r>
          <w:r w:rsidR="00790707" w:rsidRPr="006141F1">
            <w:rPr>
              <w:rStyle w:val="FontStyle18"/>
              <w:rFonts w:ascii="Palemonas" w:hAnsi="Palemonas"/>
              <w:sz w:val="24"/>
              <w:szCs w:val="24"/>
            </w:rPr>
            <w:t>SODŲ G. RUOŽO NUO SODŲ G. 50 IKI SODŲ G. 50A</w:t>
          </w:r>
          <w:r w:rsidR="00790707" w:rsidRPr="006141F1" w:rsidDel="00B65A2D">
            <w:rPr>
              <w:rFonts w:ascii="Palemonas" w:hAnsi="Palemonas"/>
              <w:b/>
              <w:bCs/>
              <w:sz w:val="24"/>
              <w:szCs w:val="24"/>
            </w:rPr>
            <w:t xml:space="preserve"> </w:t>
          </w:r>
          <w:r w:rsidR="00790707" w:rsidRPr="006141F1">
            <w:rPr>
              <w:rStyle w:val="FontStyle18"/>
              <w:rFonts w:ascii="Palemonas" w:hAnsi="Palemonas"/>
              <w:sz w:val="24"/>
              <w:szCs w:val="24"/>
            </w:rPr>
            <w:t xml:space="preserve">PAPRASTOJO REMONTO </w:t>
          </w:r>
          <w:r w:rsidR="00790707" w:rsidRPr="006141F1">
            <w:rPr>
              <w:rFonts w:ascii="Palemonas" w:hAnsi="Palemonas"/>
              <w:b/>
              <w:bCs/>
              <w:sz w:val="24"/>
              <w:szCs w:val="24"/>
            </w:rPr>
            <w:t>DARBŲ</w:t>
          </w:r>
          <w:r w:rsidR="00790707" w:rsidRPr="006E098C">
            <w:rPr>
              <w:b/>
              <w:bCs/>
            </w:rPr>
            <w:t xml:space="preserve"> </w:t>
          </w:r>
          <w:r w:rsidR="00042684" w:rsidRPr="00572BE8">
            <w:rPr>
              <w:rFonts w:ascii="Palemonas" w:eastAsia="Times New Roman" w:hAnsi="Palemonas" w:cs="Times New Roman"/>
              <w:b/>
              <w:bCs/>
              <w:caps/>
              <w:sz w:val="24"/>
              <w:szCs w:val="20"/>
            </w:rPr>
            <w:t>PIRKIM</w:t>
          </w:r>
          <w:r w:rsidR="00042684">
            <w:rPr>
              <w:rFonts w:ascii="Palemonas" w:eastAsia="Times New Roman" w:hAnsi="Palemonas" w:cs="Times New Roman"/>
              <w:b/>
              <w:bCs/>
              <w:caps/>
              <w:sz w:val="24"/>
              <w:szCs w:val="20"/>
            </w:rPr>
            <w:t>AS“</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2006AB81" w14:textId="77777777" w:rsidR="00AD686E" w:rsidRPr="00AD686E" w:rsidRDefault="00AD686E" w:rsidP="00AD686E">
          <w:pPr>
            <w:rPr>
              <w:rFonts w:cstheme="minorHAnsi"/>
            </w:rPr>
          </w:pPr>
        </w:p>
        <w:p w14:paraId="5EC0F6C2" w14:textId="77777777" w:rsidR="00AD686E" w:rsidRPr="00AD686E" w:rsidRDefault="00AD686E" w:rsidP="00AD686E">
          <w:pPr>
            <w:rPr>
              <w:rFonts w:cstheme="minorHAnsi"/>
            </w:rPr>
          </w:pPr>
        </w:p>
        <w:p w14:paraId="180A90A2" w14:textId="77777777" w:rsidR="00AD686E" w:rsidRPr="00AD686E" w:rsidRDefault="00AD686E" w:rsidP="00AD686E">
          <w:pPr>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0F7AFB61" w:rsidR="00926CDC" w:rsidRDefault="00AD686E" w:rsidP="00926CDC">
          <w:pPr>
            <w:tabs>
              <w:tab w:val="left" w:pos="6703"/>
            </w:tabs>
            <w:spacing w:after="0" w:line="20" w:lineRule="atLeast"/>
            <w:contextualSpacing/>
            <w:rPr>
              <w:rFonts w:cstheme="minorHAnsi"/>
            </w:rPr>
          </w:pPr>
          <w:r>
            <w:rPr>
              <w:rFonts w:cstheme="minorHAnsi"/>
            </w:rPr>
            <w:tab/>
            <w:t xml:space="preserve">Versija Nr. </w:t>
          </w:r>
          <w:r w:rsidR="00B558A0">
            <w:rPr>
              <w:rFonts w:cstheme="minorHAnsi"/>
            </w:rPr>
            <w:t>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000000"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107EFF90" w14:textId="77777777" w:rsid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76381EE9" w14:textId="7F008B7B" w:rsidR="00025877" w:rsidRPr="00025877" w:rsidRDefault="00F27C77" w:rsidP="00025877">
      <w:pPr>
        <w:spacing w:after="0" w:line="240" w:lineRule="auto"/>
        <w:ind w:firstLine="709"/>
        <w:jc w:val="both"/>
        <w:rPr>
          <w:rFonts w:ascii="Palemonas" w:hAnsi="Palemonas" w:cs="Times New Roman"/>
          <w:sz w:val="24"/>
          <w:szCs w:val="24"/>
        </w:rPr>
      </w:pPr>
      <w:r w:rsidRPr="00AD76E1">
        <w:rPr>
          <w:rFonts w:ascii="Palemonas" w:hAnsi="Palemonas" w:cs="Times New Roman"/>
          <w:sz w:val="24"/>
          <w:szCs w:val="24"/>
        </w:rPr>
        <w:t xml:space="preserve">1.6. </w:t>
      </w:r>
      <w:r w:rsidR="00AB3B6E" w:rsidRPr="00AD76E1">
        <w:rPr>
          <w:rFonts w:ascii="Palemonas" w:hAnsi="Palemonas" w:cs="Times New Roman"/>
          <w:sz w:val="24"/>
          <w:szCs w:val="24"/>
        </w:rPr>
        <w:t>V</w:t>
      </w:r>
      <w:r w:rsidR="00025877" w:rsidRPr="00AD76E1">
        <w:rPr>
          <w:rFonts w:ascii="Palemonas" w:hAnsi="Palemonas"/>
          <w:sz w:val="24"/>
          <w:szCs w:val="24"/>
        </w:rPr>
        <w:t xml:space="preserve">adovaujantis Lietuvos Respublikos aplinkos ministro 2022 m. gruodžio 13 d. įsakymo Nr. D3-401 </w:t>
      </w:r>
      <w:r w:rsidR="00025877" w:rsidRPr="00DC47D0">
        <w:rPr>
          <w:rFonts w:ascii="Palemonas" w:hAnsi="Palemonas"/>
          <w:sz w:val="24"/>
          <w:szCs w:val="24"/>
        </w:rPr>
        <w:t>4.</w:t>
      </w:r>
      <w:r w:rsidR="00C234B2" w:rsidRPr="00DC47D0">
        <w:rPr>
          <w:rFonts w:ascii="Palemonas" w:hAnsi="Palemonas"/>
          <w:sz w:val="24"/>
          <w:szCs w:val="24"/>
        </w:rPr>
        <w:t>3</w:t>
      </w:r>
      <w:r w:rsidR="00025877" w:rsidRPr="00DC47D0">
        <w:rPr>
          <w:rFonts w:ascii="Palemonas" w:hAnsi="Palemonas"/>
          <w:sz w:val="24"/>
          <w:szCs w:val="24"/>
        </w:rPr>
        <w:t xml:space="preserve"> punk</w:t>
      </w:r>
      <w:r w:rsidR="00AB3B6E" w:rsidRPr="00DC47D0">
        <w:rPr>
          <w:rFonts w:ascii="Palemonas" w:hAnsi="Palemonas"/>
          <w:sz w:val="24"/>
          <w:szCs w:val="24"/>
        </w:rPr>
        <w:t>tu</w:t>
      </w:r>
      <w:r w:rsidR="00025877" w:rsidRPr="00AD76E1">
        <w:rPr>
          <w:rFonts w:ascii="Palemonas" w:hAnsi="Palemonas"/>
          <w:sz w:val="24"/>
          <w:szCs w:val="24"/>
        </w:rPr>
        <w:t>, pirkimas laikomas</w:t>
      </w:r>
      <w:r w:rsidR="00025877" w:rsidRPr="00025877">
        <w:rPr>
          <w:rFonts w:ascii="Palemonas" w:hAnsi="Palemonas"/>
          <w:sz w:val="24"/>
          <w:szCs w:val="24"/>
        </w:rPr>
        <w:t xml:space="preserve"> žaliu</w:t>
      </w:r>
      <w:r w:rsidR="00025877">
        <w:rPr>
          <w:rFonts w:ascii="Palemonas" w:hAnsi="Palemonas"/>
          <w:sz w:val="24"/>
          <w:szCs w:val="24"/>
        </w:rPr>
        <w:t>.</w:t>
      </w:r>
    </w:p>
    <w:p w14:paraId="3B6655E0" w14:textId="6206BCEA"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C52442">
        <w:rPr>
          <w:rFonts w:ascii="Palemonas" w:hAnsi="Palemonas" w:cs="Calibri"/>
          <w:b/>
          <w:bCs/>
          <w:sz w:val="24"/>
          <w:szCs w:val="24"/>
        </w:rPr>
        <w:t>2</w:t>
      </w:r>
      <w:r w:rsidRPr="00C52442">
        <w:rPr>
          <w:rFonts w:ascii="Palemonas" w:hAnsi="Palemonas"/>
          <w:b/>
          <w:bCs/>
          <w:sz w:val="24"/>
          <w:szCs w:val="24"/>
        </w:rPr>
        <w:t xml:space="preserve">. </w:t>
      </w:r>
      <w:r w:rsidRPr="00C52442">
        <w:rPr>
          <w:rFonts w:ascii="Palemonas" w:hAnsi="Palemonas" w:cstheme="minorHAnsi"/>
          <w:b/>
          <w:bCs/>
          <w:sz w:val="24"/>
          <w:szCs w:val="24"/>
        </w:rPr>
        <w:t>Pirkimo objektas</w:t>
      </w:r>
      <w:bookmarkEnd w:id="4"/>
      <w:bookmarkEnd w:id="5"/>
      <w:bookmarkEnd w:id="6"/>
    </w:p>
    <w:p w14:paraId="6D8056A0" w14:textId="5575DF59" w:rsidR="00F27C77" w:rsidRPr="00570324" w:rsidRDefault="00F27C77" w:rsidP="007810AD">
      <w:pPr>
        <w:pStyle w:val="Betarp"/>
        <w:numPr>
          <w:ilvl w:val="1"/>
          <w:numId w:val="5"/>
        </w:numPr>
        <w:ind w:left="0" w:firstLine="709"/>
        <w:contextualSpacing/>
        <w:jc w:val="both"/>
        <w:rPr>
          <w:rFonts w:ascii="Palemonas" w:hAnsi="Palemonas" w:cstheme="minorHAnsi"/>
          <w:color w:val="FF0000"/>
          <w:sz w:val="24"/>
          <w:szCs w:val="24"/>
        </w:rPr>
      </w:pPr>
      <w:r w:rsidRPr="00570324">
        <w:rPr>
          <w:rFonts w:ascii="Palemonas" w:eastAsia="Calibri" w:hAnsi="Palemonas"/>
          <w:color w:val="000000" w:themeColor="text1"/>
          <w:sz w:val="24"/>
          <w:szCs w:val="24"/>
        </w:rPr>
        <w:t>Perkančioji organizacija numato įsigyti</w:t>
      </w:r>
      <w:r w:rsidR="00737C7F" w:rsidRPr="00570324">
        <w:rPr>
          <w:rFonts w:ascii="Palemonas" w:hAnsi="Palemonas"/>
          <w:sz w:val="24"/>
          <w:szCs w:val="24"/>
          <w:lang w:eastAsia="en-US"/>
        </w:rPr>
        <w:t xml:space="preserve"> </w:t>
      </w:r>
      <w:r w:rsidR="007D04E0" w:rsidRPr="52DA76C2">
        <w:rPr>
          <w:rFonts w:ascii="Palemonas" w:hAnsi="Palemonas" w:cs="Palemonas"/>
        </w:rPr>
        <w:t>–</w:t>
      </w:r>
      <w:r w:rsidR="00790707" w:rsidRPr="00790707">
        <w:rPr>
          <w:rFonts w:ascii="Palemonas" w:hAnsi="Palemonas"/>
          <w:lang w:eastAsia="en-US"/>
        </w:rPr>
        <w:t xml:space="preserve"> </w:t>
      </w:r>
      <w:r w:rsidR="00790707" w:rsidRPr="00555AB8">
        <w:rPr>
          <w:rFonts w:ascii="Palemonas" w:hAnsi="Palemonas"/>
          <w:sz w:val="24"/>
          <w:szCs w:val="24"/>
          <w:lang w:eastAsia="en-US"/>
        </w:rPr>
        <w:t xml:space="preserve">Sodų g. ruožo nuo Sodų g. 50 iki Sodų g. 50A </w:t>
      </w:r>
      <w:r w:rsidR="00790707" w:rsidRPr="00555AB8">
        <w:rPr>
          <w:rFonts w:ascii="Palemonas" w:hAnsi="Palemonas"/>
          <w:sz w:val="24"/>
          <w:szCs w:val="24"/>
        </w:rPr>
        <w:t>paprastojo remonto</w:t>
      </w:r>
      <w:r w:rsidR="00790707" w:rsidRPr="00555AB8">
        <w:rPr>
          <w:rFonts w:ascii="Palemonas" w:hAnsi="Palemonas"/>
          <w:sz w:val="24"/>
          <w:szCs w:val="24"/>
        </w:rPr>
        <w:t xml:space="preserve"> </w:t>
      </w:r>
      <w:r w:rsidR="00AE4997" w:rsidRPr="00555AB8">
        <w:rPr>
          <w:rFonts w:ascii="Palemonas" w:hAnsi="Palemonas"/>
          <w:sz w:val="24"/>
          <w:szCs w:val="24"/>
        </w:rPr>
        <w:t>darb</w:t>
      </w:r>
      <w:r w:rsidR="00381996" w:rsidRPr="00555AB8">
        <w:rPr>
          <w:rFonts w:ascii="Palemonas" w:hAnsi="Palemonas"/>
          <w:sz w:val="24"/>
          <w:szCs w:val="24"/>
        </w:rPr>
        <w:t>us</w:t>
      </w:r>
      <w:r w:rsidRPr="00555AB8">
        <w:rPr>
          <w:rFonts w:ascii="Palemonas" w:eastAsia="Calibri" w:hAnsi="Palemonas"/>
          <w:sz w:val="24"/>
          <w:szCs w:val="24"/>
        </w:rPr>
        <w:t>.</w:t>
      </w:r>
      <w:r w:rsidRPr="00381996">
        <w:rPr>
          <w:rFonts w:ascii="Palemonas" w:hAnsi="Palemonas" w:cstheme="minorHAnsi"/>
          <w:sz w:val="24"/>
          <w:szCs w:val="24"/>
        </w:rPr>
        <w:t xml:space="preserve"> </w:t>
      </w:r>
      <w:r w:rsidRPr="00570324">
        <w:rPr>
          <w:rFonts w:ascii="Palemonas" w:hAnsi="Palemonas" w:cstheme="minorHAnsi"/>
          <w:sz w:val="24"/>
          <w:szCs w:val="24"/>
        </w:rPr>
        <w:t>Reikalavimai pirkimo objektui nustatyti specialiųjų pirkimo sąlygų 2 priede.</w:t>
      </w:r>
    </w:p>
    <w:p w14:paraId="6F882FA2" w14:textId="42E03381" w:rsidR="00F27C77" w:rsidRPr="00C52442" w:rsidRDefault="00F27C77" w:rsidP="009755AF">
      <w:pPr>
        <w:pStyle w:val="Betarp"/>
        <w:numPr>
          <w:ilvl w:val="1"/>
          <w:numId w:val="46"/>
        </w:numPr>
        <w:ind w:left="1276" w:hanging="567"/>
        <w:contextualSpacing/>
        <w:jc w:val="both"/>
        <w:rPr>
          <w:rFonts w:ascii="Palemonas" w:hAnsi="Palemonas" w:cstheme="minorHAnsi"/>
          <w:sz w:val="24"/>
          <w:szCs w:val="24"/>
        </w:rPr>
      </w:pPr>
      <w:r w:rsidRPr="00C52442">
        <w:rPr>
          <w:rFonts w:ascii="Palemonas" w:hAnsi="Palemonas" w:cstheme="minorHAnsi"/>
          <w:sz w:val="24"/>
          <w:szCs w:val="24"/>
        </w:rPr>
        <w:t>Maksimali pirkimo vertė –</w:t>
      </w:r>
      <w:r w:rsidR="00C054A0" w:rsidRPr="00C054A0">
        <w:t xml:space="preserve"> </w:t>
      </w:r>
      <w:r w:rsidR="00C054A0" w:rsidRPr="00C054A0">
        <w:rPr>
          <w:rFonts w:ascii="Palemonas" w:hAnsi="Palemonas" w:cstheme="minorHAnsi"/>
          <w:sz w:val="24"/>
          <w:szCs w:val="24"/>
        </w:rPr>
        <w:t>167</w:t>
      </w:r>
      <w:r w:rsidR="00C054A0">
        <w:rPr>
          <w:rFonts w:ascii="Palemonas" w:hAnsi="Palemonas" w:cstheme="minorHAnsi"/>
          <w:sz w:val="24"/>
          <w:szCs w:val="24"/>
        </w:rPr>
        <w:t> </w:t>
      </w:r>
      <w:r w:rsidR="00C054A0" w:rsidRPr="00C054A0">
        <w:rPr>
          <w:rFonts w:ascii="Palemonas" w:hAnsi="Palemonas" w:cstheme="minorHAnsi"/>
          <w:sz w:val="24"/>
          <w:szCs w:val="24"/>
        </w:rPr>
        <w:t>520</w:t>
      </w:r>
      <w:r w:rsidR="00C054A0">
        <w:rPr>
          <w:rFonts w:ascii="Palemonas" w:hAnsi="Palemonas" w:cstheme="minorHAnsi"/>
          <w:sz w:val="24"/>
          <w:szCs w:val="24"/>
        </w:rPr>
        <w:t>,</w:t>
      </w:r>
      <w:r w:rsidR="00C054A0" w:rsidRPr="00C054A0">
        <w:rPr>
          <w:rFonts w:ascii="Palemonas" w:hAnsi="Palemonas" w:cstheme="minorHAnsi"/>
          <w:sz w:val="24"/>
          <w:szCs w:val="24"/>
        </w:rPr>
        <w:t>66</w:t>
      </w:r>
      <w:r w:rsidR="00C054A0" w:rsidRPr="00C054A0">
        <w:rPr>
          <w:rFonts w:ascii="Palemonas" w:hAnsi="Palemonas" w:cstheme="minorHAnsi"/>
          <w:sz w:val="24"/>
          <w:szCs w:val="24"/>
        </w:rPr>
        <w:t xml:space="preserve"> </w:t>
      </w:r>
      <w:r w:rsidR="00310BA7">
        <w:rPr>
          <w:rFonts w:ascii="Palemonas" w:hAnsi="Palemonas" w:cstheme="minorHAnsi"/>
          <w:sz w:val="24"/>
          <w:szCs w:val="24"/>
        </w:rPr>
        <w:t xml:space="preserve">Eur be PVM;  </w:t>
      </w:r>
      <w:r w:rsidR="001422DD">
        <w:rPr>
          <w:rFonts w:ascii="Palemonas" w:hAnsi="Palemonas" w:cstheme="minorHAnsi"/>
          <w:sz w:val="24"/>
          <w:szCs w:val="24"/>
        </w:rPr>
        <w:t>202</w:t>
      </w:r>
      <w:r w:rsidR="00CB5C27">
        <w:rPr>
          <w:rFonts w:ascii="Palemonas" w:hAnsi="Palemonas" w:cstheme="minorHAnsi"/>
          <w:sz w:val="24"/>
          <w:szCs w:val="24"/>
        </w:rPr>
        <w:t xml:space="preserve"> </w:t>
      </w:r>
      <w:r w:rsidR="001422DD">
        <w:rPr>
          <w:rFonts w:ascii="Palemonas" w:hAnsi="Palemonas" w:cstheme="minorHAnsi"/>
          <w:sz w:val="24"/>
          <w:szCs w:val="24"/>
        </w:rPr>
        <w:t>700</w:t>
      </w:r>
      <w:r w:rsidR="00CB5C27">
        <w:rPr>
          <w:rFonts w:ascii="Palemonas" w:hAnsi="Palemonas" w:cstheme="minorHAnsi"/>
          <w:sz w:val="24"/>
          <w:szCs w:val="24"/>
        </w:rPr>
        <w:t>,00</w:t>
      </w:r>
      <w:r w:rsidR="00310BA7">
        <w:rPr>
          <w:rFonts w:ascii="Palemonas" w:hAnsi="Palemonas" w:cstheme="minorHAnsi"/>
          <w:sz w:val="24"/>
          <w:szCs w:val="24"/>
        </w:rPr>
        <w:t xml:space="preserve"> Eur su PVM.</w:t>
      </w:r>
      <w:r w:rsidR="00E60A01">
        <w:rPr>
          <w:rFonts w:ascii="Palemonas" w:hAnsi="Palemonas" w:cstheme="minorHAnsi"/>
          <w:sz w:val="24"/>
          <w:szCs w:val="24"/>
        </w:rPr>
        <w:t xml:space="preserve"> </w:t>
      </w:r>
    </w:p>
    <w:p w14:paraId="56984F43" w14:textId="7FBA5F3A" w:rsidR="00F27C77" w:rsidRPr="00C52442" w:rsidRDefault="00F27C77" w:rsidP="007810AD">
      <w:pPr>
        <w:pStyle w:val="Betarp"/>
        <w:numPr>
          <w:ilvl w:val="1"/>
          <w:numId w:val="5"/>
        </w:numPr>
        <w:ind w:left="0" w:firstLine="709"/>
        <w:contextualSpacing/>
        <w:jc w:val="both"/>
        <w:rPr>
          <w:rFonts w:ascii="Palemonas" w:hAnsi="Palemonas" w:cstheme="minorHAnsi"/>
          <w:sz w:val="24"/>
          <w:szCs w:val="24"/>
        </w:rPr>
      </w:pPr>
      <w:r w:rsidRPr="00C52442">
        <w:rPr>
          <w:rFonts w:ascii="Palemonas" w:hAnsi="Palemonas"/>
          <w:sz w:val="24"/>
          <w:szCs w:val="24"/>
        </w:rPr>
        <w:t xml:space="preserve">Pirkimo objektas neskaidomas į dalis. </w:t>
      </w:r>
    </w:p>
    <w:p w14:paraId="2C25AF75" w14:textId="3B18227B" w:rsidR="00F27C77" w:rsidRPr="00541A64" w:rsidRDefault="00F27C77" w:rsidP="00F27C77">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7" w:name="_Toc126333930"/>
      <w:r w:rsidRPr="00143B54">
        <w:rPr>
          <w:rFonts w:ascii="Palemonas" w:hAnsi="Palemonas" w:cstheme="minorHAnsi"/>
          <w:b/>
          <w:bCs/>
          <w:sz w:val="24"/>
          <w:szCs w:val="24"/>
        </w:rPr>
        <w:t xml:space="preserve">3. </w:t>
      </w:r>
      <w:bookmarkStart w:id="8" w:name="_Ref39427921"/>
      <w:bookmarkStart w:id="9" w:name="_Ref39427927"/>
      <w:bookmarkStart w:id="10" w:name="_Ref39740354"/>
      <w:r w:rsidRPr="00143B54">
        <w:rPr>
          <w:rFonts w:ascii="Palemonas" w:hAnsi="Palemonas" w:cstheme="minorHAnsi"/>
          <w:b/>
          <w:bCs/>
          <w:sz w:val="24"/>
          <w:szCs w:val="24"/>
        </w:rPr>
        <w:t>Susitikimai su tiekėjais</w:t>
      </w:r>
      <w:bookmarkEnd w:id="8"/>
      <w:bookmarkEnd w:id="9"/>
      <w:r w:rsidRPr="00143B54">
        <w:rPr>
          <w:rFonts w:ascii="Palemonas" w:hAnsi="Palemonas" w:cstheme="minorHAnsi"/>
          <w:b/>
          <w:bCs/>
          <w:sz w:val="24"/>
          <w:szCs w:val="24"/>
        </w:rPr>
        <w:t xml:space="preserve"> ir objekto apžiūra</w:t>
      </w:r>
      <w:bookmarkEnd w:id="7"/>
      <w:bookmarkEnd w:id="10"/>
    </w:p>
    <w:p w14:paraId="7B28D0CE" w14:textId="77777777" w:rsidR="00F27C77" w:rsidRPr="004E176B" w:rsidRDefault="00F27C77" w:rsidP="000A235D">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p>
    <w:p w14:paraId="1D082D8F" w14:textId="77777777" w:rsidR="009B4974" w:rsidRDefault="009B4974" w:rsidP="009B4974">
      <w:pPr>
        <w:pStyle w:val="Sraopastraipa"/>
        <w:spacing w:after="0" w:line="240" w:lineRule="auto"/>
        <w:ind w:left="0" w:firstLine="567"/>
        <w:jc w:val="both"/>
        <w:rPr>
          <w:rFonts w:cstheme="minorHAnsi"/>
          <w:szCs w:val="24"/>
        </w:rPr>
      </w:pPr>
      <w:r w:rsidRPr="009D76E5">
        <w:rPr>
          <w:rFonts w:cstheme="minorHAnsi"/>
          <w:szCs w:val="24"/>
        </w:rPr>
        <w:t>3.2. Perkančioji organizacija nerengs objekto apžiūros.</w:t>
      </w:r>
    </w:p>
    <w:p w14:paraId="02EF9C9D" w14:textId="5DC88BF5" w:rsidR="00F27C77" w:rsidRPr="00D149DC" w:rsidRDefault="00F27C77" w:rsidP="000A235D">
      <w:pPr>
        <w:pStyle w:val="Sraopastraipa"/>
        <w:spacing w:after="0" w:line="240" w:lineRule="auto"/>
        <w:ind w:left="0" w:firstLine="567"/>
        <w:jc w:val="both"/>
        <w:rPr>
          <w:rFonts w:cstheme="minorHAnsi"/>
          <w:szCs w:val="24"/>
        </w:rPr>
      </w:pPr>
    </w:p>
    <w:p w14:paraId="3D57E0E4" w14:textId="77777777" w:rsidR="00F27C77" w:rsidRPr="00143B54" w:rsidRDefault="00F27C77" w:rsidP="00F27C77">
      <w:pPr>
        <w:pStyle w:val="Antrat1"/>
        <w:spacing w:before="0" w:after="0" w:line="20" w:lineRule="atLeast"/>
        <w:contextualSpacing/>
        <w:rPr>
          <w:rFonts w:ascii="Palemonas" w:hAnsi="Palemonas" w:cstheme="minorHAnsi"/>
          <w:b/>
          <w:bCs/>
          <w:sz w:val="24"/>
          <w:szCs w:val="24"/>
        </w:rPr>
      </w:pPr>
      <w:bookmarkStart w:id="11" w:name="_Ref39473754"/>
      <w:bookmarkStart w:id="12" w:name="_Ref39473761"/>
      <w:bookmarkStart w:id="13" w:name="_Ref39474188"/>
      <w:bookmarkStart w:id="14" w:name="_Toc126333931"/>
      <w:r w:rsidRPr="00143B54">
        <w:rPr>
          <w:rFonts w:ascii="Palemonas" w:hAnsi="Palemonas" w:cstheme="majorHAnsi"/>
          <w:b/>
          <w:bCs/>
          <w:sz w:val="24"/>
          <w:szCs w:val="24"/>
        </w:rPr>
        <w:lastRenderedPageBreak/>
        <w:t xml:space="preserve">4. </w:t>
      </w:r>
      <w:r w:rsidRPr="00143B54">
        <w:rPr>
          <w:rFonts w:ascii="Palemonas" w:hAnsi="Palemonas" w:cstheme="minorHAnsi"/>
          <w:b/>
          <w:bCs/>
          <w:sz w:val="24"/>
          <w:szCs w:val="24"/>
        </w:rPr>
        <w:t>Tiekėjų pašalinimo pagrindai</w:t>
      </w:r>
      <w:bookmarkEnd w:id="11"/>
      <w:bookmarkEnd w:id="12"/>
      <w:bookmarkEnd w:id="13"/>
      <w:r w:rsidRPr="00143B54">
        <w:rPr>
          <w:rFonts w:ascii="Palemonas" w:hAnsi="Palemonas" w:cstheme="minorHAnsi"/>
          <w:b/>
          <w:bCs/>
          <w:sz w:val="24"/>
          <w:szCs w:val="24"/>
        </w:rPr>
        <w:t xml:space="preserve"> ir kvalifikacijos reikalavimai</w:t>
      </w:r>
      <w:bookmarkEnd w:id="14"/>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5" w:name="_Hlk41039660"/>
      <w:r w:rsidRPr="00B66237">
        <w:rPr>
          <w:szCs w:val="24"/>
        </w:rPr>
        <w:t xml:space="preserve"> subtiekėjų (jei taikoma), ūkio subjektų, kurių pajėgumais tiekėjas remiasi, </w:t>
      </w:r>
      <w:bookmarkEnd w:id="15"/>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6"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6"/>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7" w:name="_Hlk160538326"/>
      <w:r w:rsidRPr="0051244D">
        <w:rPr>
          <w:rFonts w:cstheme="minorHAnsi"/>
          <w:szCs w:val="24"/>
        </w:rPr>
        <w:t xml:space="preserve">specialiųjų pirkimo sąlygų 5 priedas). </w:t>
      </w:r>
      <w:bookmarkEnd w:id="17"/>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5798EF4C" w14:textId="59E99931"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7CD92CE"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46FE975C"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699446D3"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4FDDEA94"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3294027F"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lastRenderedPageBreak/>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3631CF">
        <w:rPr>
          <w:rFonts w:ascii="Palemonas" w:hAnsi="Palemonas" w:cstheme="minorHAnsi"/>
          <w:b/>
          <w:bCs/>
          <w:sz w:val="24"/>
          <w:szCs w:val="24"/>
        </w:rPr>
        <w:t>Pasiūlymo galiojimo užtikrinimas</w:t>
      </w:r>
      <w:bookmarkEnd w:id="23"/>
      <w:bookmarkEnd w:id="24"/>
      <w:bookmarkEnd w:id="25"/>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6" w:name="_Ref39485250"/>
      <w:bookmarkStart w:id="27" w:name="_Ref39485258"/>
      <w:bookmarkStart w:id="28" w:name="_Ref39667303"/>
      <w:bookmarkStart w:id="29" w:name="_Ref39667308"/>
      <w:bookmarkStart w:id="30" w:name="_Toc126333936"/>
      <w:r w:rsidRPr="003631CF">
        <w:rPr>
          <w:rFonts w:ascii="Palemonas" w:hAnsi="Palemonas" w:cstheme="minorHAnsi"/>
          <w:b/>
          <w:bCs/>
          <w:sz w:val="24"/>
          <w:szCs w:val="24"/>
        </w:rPr>
        <w:t>Pasiūlymų vertinimas</w:t>
      </w:r>
      <w:bookmarkEnd w:id="26"/>
      <w:bookmarkEnd w:id="27"/>
      <w:bookmarkEnd w:id="28"/>
      <w:bookmarkEnd w:id="29"/>
      <w:bookmarkEnd w:id="30"/>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1"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1"/>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6776FE3B" w14:textId="77777777" w:rsidR="009A5B2D" w:rsidRDefault="00DB5906" w:rsidP="00F27C77">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w:t>
      </w:r>
    </w:p>
    <w:p w14:paraId="2F604BAE" w14:textId="359610F6" w:rsidR="00C675DF" w:rsidRDefault="009A5B2D" w:rsidP="00F27C77">
      <w:pPr>
        <w:spacing w:after="0" w:line="240" w:lineRule="auto"/>
        <w:ind w:firstLine="567"/>
        <w:jc w:val="both"/>
        <w:rPr>
          <w:rFonts w:ascii="Palemonas" w:eastAsia="Calibri" w:hAnsi="Palemonas" w:cstheme="minorHAnsi"/>
          <w:sz w:val="24"/>
          <w:szCs w:val="24"/>
        </w:rPr>
      </w:pPr>
      <w:r>
        <w:rPr>
          <w:rStyle w:val="cf01"/>
          <w:rFonts w:ascii="Palemonas" w:hAnsi="Palemonas" w:cstheme="minorHAnsi"/>
          <w:sz w:val="24"/>
          <w:szCs w:val="24"/>
        </w:rPr>
        <w:t>9.3.1.</w:t>
      </w:r>
      <w:r w:rsidR="007B5736">
        <w:rPr>
          <w:rStyle w:val="cf01"/>
          <w:rFonts w:ascii="Palemonas" w:hAnsi="Palemonas" w:cstheme="minorHAnsi"/>
          <w:sz w:val="24"/>
          <w:szCs w:val="24"/>
        </w:rPr>
        <w:t xml:space="preserve">užpildytas pirkimo sąlygų 6 priedas </w:t>
      </w:r>
      <w:r w:rsidR="007B5736" w:rsidRPr="007B5736">
        <w:rPr>
          <w:rFonts w:ascii="Palemonas" w:eastAsia="Calibri" w:hAnsi="Palemonas" w:cstheme="minorHAnsi"/>
          <w:sz w:val="24"/>
          <w:szCs w:val="24"/>
        </w:rPr>
        <w:t>„Pasiūlymo forma“</w:t>
      </w:r>
      <w:r>
        <w:rPr>
          <w:rFonts w:ascii="Palemonas" w:eastAsia="Calibri" w:hAnsi="Palemonas" w:cstheme="minorHAnsi"/>
          <w:sz w:val="24"/>
          <w:szCs w:val="24"/>
        </w:rPr>
        <w:t>;</w:t>
      </w:r>
    </w:p>
    <w:p w14:paraId="2AA305E9" w14:textId="791022C4" w:rsidR="009A5B2D" w:rsidRPr="007B5736" w:rsidRDefault="009A5B2D" w:rsidP="00F27C77">
      <w:pPr>
        <w:spacing w:after="0" w:line="240" w:lineRule="auto"/>
        <w:ind w:firstLine="567"/>
        <w:jc w:val="both"/>
        <w:rPr>
          <w:rStyle w:val="cf01"/>
          <w:rFonts w:ascii="Palemonas" w:hAnsi="Palemonas" w:cstheme="minorHAnsi"/>
          <w:sz w:val="24"/>
          <w:szCs w:val="24"/>
        </w:rPr>
      </w:pPr>
      <w:r>
        <w:rPr>
          <w:rFonts w:ascii="Palemonas" w:eastAsia="Calibri" w:hAnsi="Palemonas" w:cstheme="minorHAnsi"/>
          <w:sz w:val="24"/>
          <w:szCs w:val="24"/>
        </w:rPr>
        <w:t xml:space="preserve">9.3.2. </w:t>
      </w:r>
      <w:r w:rsidR="00A333DC">
        <w:rPr>
          <w:rFonts w:ascii="Palemonas" w:eastAsia="Calibri" w:hAnsi="Palemonas" w:cstheme="minorHAnsi"/>
          <w:sz w:val="24"/>
          <w:szCs w:val="24"/>
        </w:rPr>
        <w:t>užpildytas darbų kiekių žiniaraštis.</w:t>
      </w:r>
    </w:p>
    <w:p w14:paraId="3725F7E0" w14:textId="77777777" w:rsidR="007B5736" w:rsidRDefault="007B5736" w:rsidP="00F27C77">
      <w:pPr>
        <w:spacing w:after="0" w:line="240" w:lineRule="auto"/>
        <w:ind w:firstLine="567"/>
        <w:jc w:val="both"/>
        <w:rPr>
          <w:rFonts w:ascii="Palemonas" w:hAnsi="Palemonas" w:cstheme="minorHAnsi"/>
          <w:color w:val="000000" w:themeColor="text1"/>
          <w:sz w:val="24"/>
          <w:szCs w:val="24"/>
        </w:rPr>
      </w:pP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2" w:name="_Ref39425999"/>
      <w:bookmarkStart w:id="33" w:name="_Ref39426005"/>
      <w:bookmarkStart w:id="34" w:name="_Toc126333937"/>
      <w:r w:rsidRPr="00C72FB1">
        <w:rPr>
          <w:rFonts w:ascii="Palemonas" w:hAnsi="Palemonas" w:cstheme="minorHAnsi"/>
          <w:b/>
          <w:bCs/>
          <w:sz w:val="24"/>
          <w:szCs w:val="24"/>
        </w:rPr>
        <w:t>Sutarties sudarymas</w:t>
      </w:r>
      <w:bookmarkEnd w:id="32"/>
      <w:bookmarkEnd w:id="33"/>
      <w:bookmarkEnd w:id="34"/>
    </w:p>
    <w:p w14:paraId="59AC35F7" w14:textId="201EE24F" w:rsidR="00F27C77" w:rsidRPr="0098246C"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7F1A76">
        <w:rPr>
          <w:szCs w:val="24"/>
        </w:rPr>
        <w:t>8</w:t>
      </w:r>
      <w:r w:rsidRPr="002B257E">
        <w:rPr>
          <w:szCs w:val="24"/>
        </w:rPr>
        <w:t xml:space="preserve"> priede „Sutarties projektas“.</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5" w:name="_Toc126333938"/>
      <w:bookmarkEnd w:id="3"/>
      <w:r w:rsidRPr="00A24607">
        <w:rPr>
          <w:rFonts w:ascii="Palemonas" w:hAnsi="Palemonas" w:cstheme="minorHAnsi"/>
          <w:b/>
          <w:bCs/>
          <w:sz w:val="24"/>
          <w:szCs w:val="24"/>
        </w:rPr>
        <w:t>Kitos sąlygos</w:t>
      </w:r>
      <w:bookmarkEnd w:id="35"/>
    </w:p>
    <w:p w14:paraId="3F2A9149" w14:textId="2AC78609" w:rsidR="00AA0803" w:rsidRPr="00AA0803" w:rsidRDefault="00AA0803" w:rsidP="00AA0803">
      <w:pPr>
        <w:pStyle w:val="Sraopastraipa"/>
        <w:spacing w:line="240" w:lineRule="auto"/>
        <w:ind w:left="0" w:firstLine="444"/>
        <w:jc w:val="both"/>
        <w:rPr>
          <w:szCs w:val="24"/>
        </w:rPr>
      </w:pPr>
      <w:r>
        <w:rPr>
          <w:szCs w:val="24"/>
        </w:rPr>
        <w:t xml:space="preserve">11.1. </w:t>
      </w:r>
      <w:r w:rsidRPr="00AA0803">
        <w:rPr>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1" w:history="1">
        <w:r w:rsidRPr="00AA0803">
          <w:rPr>
            <w:rStyle w:val="Hipersaitas"/>
            <w:szCs w:val="24"/>
          </w:rPr>
          <w:t>https://sabis.nbfc.lt</w:t>
        </w:r>
      </w:hyperlink>
      <w:r w:rsidRPr="00AA0803">
        <w:rPr>
          <w:szCs w:val="24"/>
        </w:rPr>
        <w:t>. Paslauga yra apmokama Lietuvos Respublikos finansų ministro nustatyta tvarka. Tiekėjas privalo PVM sąskaitose faktūrose nurodyti sutarties, kurios pagrindu išrašomos sąskaitos, numerį.</w:t>
      </w:r>
    </w:p>
    <w:p w14:paraId="790E5C96" w14:textId="77777777" w:rsidR="00F27C77" w:rsidRDefault="00F27C77" w:rsidP="00F27C77">
      <w:pPr>
        <w:shd w:val="clear" w:color="auto" w:fill="FFFFFF"/>
        <w:spacing w:after="0" w:line="240" w:lineRule="auto"/>
        <w:jc w:val="center"/>
        <w:rPr>
          <w:rFonts w:eastAsia="Calibri" w:cstheme="minorHAnsi"/>
        </w:rPr>
        <w:sectPr w:rsidR="00F27C77"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6" w:name="_Toc126333939"/>
      <w:r w:rsidRPr="00542113">
        <w:rPr>
          <w:rFonts w:ascii="Palemonas" w:hAnsi="Palemonas" w:cstheme="minorHAnsi"/>
          <w:b/>
          <w:bCs/>
          <w:color w:val="auto"/>
          <w:sz w:val="20"/>
          <w:szCs w:val="20"/>
        </w:rPr>
        <w:lastRenderedPageBreak/>
        <w:t>Pirkimo sąlygų 1 priedas „Terminai“</w:t>
      </w:r>
      <w:bookmarkEnd w:id="36"/>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shd w:val="clear" w:color="auto" w:fill="auto"/>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shd w:val="clear" w:color="auto" w:fill="auto"/>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shd w:val="clear" w:color="auto" w:fill="auto"/>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shd w:val="clear" w:color="auto" w:fill="auto"/>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9C457D">
        <w:trPr>
          <w:trHeight w:val="20"/>
        </w:trPr>
        <w:tc>
          <w:tcPr>
            <w:tcW w:w="1071" w:type="dxa"/>
            <w:shd w:val="clear" w:color="auto" w:fill="auto"/>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shd w:val="clear" w:color="auto" w:fill="auto"/>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shd w:val="clear" w:color="auto" w:fill="auto"/>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shd w:val="clear" w:color="auto" w:fill="auto"/>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9C457D">
        <w:trPr>
          <w:trHeight w:val="20"/>
        </w:trPr>
        <w:tc>
          <w:tcPr>
            <w:tcW w:w="1071" w:type="dxa"/>
            <w:shd w:val="clear" w:color="auto" w:fill="auto"/>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shd w:val="clear" w:color="auto" w:fill="auto"/>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shd w:val="clear" w:color="auto" w:fill="auto"/>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2760" w:type="dxa"/>
            <w:shd w:val="clear" w:color="auto" w:fill="auto"/>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9C457D">
        <w:trPr>
          <w:trHeight w:val="20"/>
        </w:trPr>
        <w:tc>
          <w:tcPr>
            <w:tcW w:w="1071" w:type="dxa"/>
            <w:shd w:val="clear" w:color="auto" w:fill="auto"/>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shd w:val="clear" w:color="auto" w:fill="auto"/>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shd w:val="clear" w:color="auto" w:fill="auto"/>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2760" w:type="dxa"/>
            <w:shd w:val="clear" w:color="auto" w:fill="auto"/>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9C457D">
        <w:trPr>
          <w:trHeight w:val="20"/>
        </w:trPr>
        <w:tc>
          <w:tcPr>
            <w:tcW w:w="1071" w:type="dxa"/>
            <w:shd w:val="clear" w:color="auto" w:fill="auto"/>
            <w:tcMar>
              <w:top w:w="0" w:type="dxa"/>
              <w:left w:w="108" w:type="dxa"/>
              <w:bottom w:w="0" w:type="dxa"/>
              <w:right w:w="108" w:type="dxa"/>
            </w:tcMar>
          </w:tcPr>
          <w:p w14:paraId="420CC828" w14:textId="77777777" w:rsidR="00F27C77" w:rsidRPr="004D0142" w:rsidRDefault="00F27C77" w:rsidP="009C457D">
            <w:pPr>
              <w:pStyle w:val="Sraopastraipa"/>
              <w:numPr>
                <w:ilvl w:val="0"/>
                <w:numId w:val="15"/>
              </w:numPr>
              <w:spacing w:after="0" w:line="240" w:lineRule="auto"/>
              <w:jc w:val="center"/>
              <w:rPr>
                <w:rFonts w:cstheme="minorHAnsi"/>
                <w:bCs/>
                <w:szCs w:val="24"/>
              </w:rPr>
            </w:pPr>
          </w:p>
        </w:tc>
        <w:tc>
          <w:tcPr>
            <w:tcW w:w="2424" w:type="dxa"/>
            <w:shd w:val="clear" w:color="auto" w:fill="auto"/>
            <w:tcMar>
              <w:top w:w="0" w:type="dxa"/>
              <w:left w:w="108" w:type="dxa"/>
              <w:bottom w:w="0" w:type="dxa"/>
              <w:right w:w="108" w:type="dxa"/>
            </w:tcMar>
          </w:tcPr>
          <w:p w14:paraId="7F677EDE" w14:textId="77777777" w:rsidR="00F27C77" w:rsidRPr="004D0142" w:rsidRDefault="00F27C77" w:rsidP="009C457D">
            <w:pPr>
              <w:spacing w:after="0" w:line="240" w:lineRule="auto"/>
              <w:rPr>
                <w:rFonts w:ascii="Palemonas" w:hAnsi="Palemonas" w:cstheme="minorHAnsi"/>
                <w:sz w:val="24"/>
                <w:szCs w:val="24"/>
              </w:rPr>
            </w:pPr>
            <w:r w:rsidRPr="004D0142">
              <w:rPr>
                <w:rFonts w:ascii="Palemonas" w:hAnsi="Palemonas" w:cstheme="minorHAnsi"/>
                <w:sz w:val="24"/>
                <w:szCs w:val="24"/>
              </w:rPr>
              <w:t>Objekto apžiūra bus vykdoma:</w:t>
            </w:r>
          </w:p>
        </w:tc>
        <w:tc>
          <w:tcPr>
            <w:tcW w:w="3378" w:type="dxa"/>
            <w:shd w:val="clear" w:color="auto" w:fill="auto"/>
            <w:tcMar>
              <w:top w:w="0" w:type="dxa"/>
              <w:left w:w="108" w:type="dxa"/>
              <w:bottom w:w="0" w:type="dxa"/>
              <w:right w:w="108" w:type="dxa"/>
            </w:tcMar>
          </w:tcPr>
          <w:p w14:paraId="407B10C5" w14:textId="114EE808" w:rsidR="00F27C77" w:rsidRPr="004D0142" w:rsidRDefault="00F27C77" w:rsidP="009C457D">
            <w:pPr>
              <w:spacing w:after="0" w:line="240" w:lineRule="auto"/>
              <w:rPr>
                <w:rFonts w:ascii="Palemonas" w:hAnsi="Palemonas" w:cstheme="minorHAnsi"/>
                <w:iCs/>
                <w:color w:val="FF0000"/>
                <w:sz w:val="24"/>
                <w:szCs w:val="24"/>
              </w:rPr>
            </w:pPr>
            <w:r w:rsidRPr="004D0142">
              <w:rPr>
                <w:rFonts w:ascii="Palemonas" w:hAnsi="Palemonas" w:cstheme="minorHAnsi"/>
                <w:iCs/>
                <w:sz w:val="24"/>
                <w:szCs w:val="24"/>
              </w:rPr>
              <w:t>TAIKOMA</w:t>
            </w:r>
          </w:p>
        </w:tc>
        <w:tc>
          <w:tcPr>
            <w:tcW w:w="2760" w:type="dxa"/>
            <w:shd w:val="clear" w:color="auto" w:fill="auto"/>
            <w:tcMar>
              <w:top w:w="0" w:type="dxa"/>
              <w:left w:w="108" w:type="dxa"/>
              <w:bottom w:w="0" w:type="dxa"/>
              <w:right w:w="108" w:type="dxa"/>
            </w:tcMar>
          </w:tcPr>
          <w:p w14:paraId="4C3F34CD" w14:textId="3042639F" w:rsidR="00F27C77" w:rsidRPr="004D0142" w:rsidRDefault="005B1E37" w:rsidP="009C457D">
            <w:pPr>
              <w:spacing w:after="0" w:line="240" w:lineRule="auto"/>
              <w:rPr>
                <w:rFonts w:ascii="Palemonas" w:hAnsi="Palemonas" w:cstheme="minorHAnsi"/>
                <w:sz w:val="24"/>
                <w:szCs w:val="24"/>
              </w:rPr>
            </w:pPr>
            <w:r>
              <w:rPr>
                <w:rFonts w:ascii="Palemonas" w:hAnsi="Palemonas" w:cstheme="minorHAnsi"/>
                <w:sz w:val="24"/>
                <w:szCs w:val="24"/>
              </w:rPr>
              <w:t>Žr. specialiųjų sąlygų 2 priedo „Techninė specifikacija“ 3.</w:t>
            </w:r>
            <w:r w:rsidR="00B11BE5">
              <w:rPr>
                <w:rFonts w:ascii="Palemonas" w:hAnsi="Palemonas" w:cstheme="minorHAnsi"/>
                <w:sz w:val="24"/>
                <w:szCs w:val="24"/>
              </w:rPr>
              <w:t>4</w:t>
            </w:r>
            <w:r>
              <w:rPr>
                <w:rFonts w:ascii="Palemonas" w:hAnsi="Palemonas" w:cstheme="minorHAnsi"/>
                <w:sz w:val="24"/>
                <w:szCs w:val="24"/>
              </w:rPr>
              <w:t xml:space="preserve"> punktą</w:t>
            </w:r>
          </w:p>
        </w:tc>
      </w:tr>
      <w:tr w:rsidR="00F27C77" w:rsidRPr="00E968A9" w14:paraId="13613487" w14:textId="77777777" w:rsidTr="009C457D">
        <w:trPr>
          <w:trHeight w:val="20"/>
        </w:trPr>
        <w:tc>
          <w:tcPr>
            <w:tcW w:w="1071" w:type="dxa"/>
            <w:shd w:val="clear" w:color="auto" w:fill="auto"/>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shd w:val="clear" w:color="auto" w:fill="auto"/>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shd w:val="clear" w:color="auto" w:fill="auto"/>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shd w:val="clear" w:color="auto" w:fill="auto"/>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shd w:val="clear" w:color="auto" w:fill="auto"/>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shd w:val="clear" w:color="auto" w:fill="auto"/>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shd w:val="clear" w:color="auto" w:fill="auto"/>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shd w:val="clear" w:color="auto" w:fill="auto"/>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shd w:val="clear" w:color="auto" w:fill="auto"/>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shd w:val="clear" w:color="auto" w:fill="auto"/>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shd w:val="clear" w:color="auto" w:fill="auto"/>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shd w:val="clear" w:color="auto" w:fill="auto"/>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shd w:val="clear" w:color="auto" w:fill="auto"/>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shd w:val="clear" w:color="auto" w:fill="auto"/>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shd w:val="clear" w:color="auto" w:fill="auto"/>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shd w:val="clear" w:color="auto" w:fill="auto"/>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shd w:val="clear" w:color="auto" w:fill="auto"/>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shd w:val="clear" w:color="auto" w:fill="auto"/>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shd w:val="clear" w:color="auto" w:fill="auto"/>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shd w:val="clear" w:color="auto" w:fill="auto"/>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shd w:val="clear" w:color="auto" w:fill="auto"/>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shd w:val="clear" w:color="auto" w:fill="auto"/>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shd w:val="clear" w:color="auto" w:fill="auto"/>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shd w:val="clear" w:color="auto" w:fill="auto"/>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shd w:val="clear" w:color="auto" w:fill="auto"/>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shd w:val="clear" w:color="auto" w:fill="auto"/>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shd w:val="clear" w:color="auto" w:fill="auto"/>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shd w:val="clear" w:color="auto" w:fill="auto"/>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shd w:val="clear" w:color="auto" w:fill="auto"/>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shd w:val="clear" w:color="auto" w:fill="auto"/>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shd w:val="clear" w:color="auto" w:fill="auto"/>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shd w:val="clear" w:color="auto" w:fill="auto"/>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shd w:val="clear" w:color="auto" w:fill="auto"/>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shd w:val="clear" w:color="auto" w:fill="auto"/>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shd w:val="clear" w:color="auto" w:fill="auto"/>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shd w:val="clear" w:color="auto" w:fill="auto"/>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shd w:val="clear" w:color="auto" w:fill="auto"/>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shd w:val="clear" w:color="auto" w:fill="auto"/>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shd w:val="clear" w:color="auto" w:fill="auto"/>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shd w:val="clear" w:color="auto" w:fill="auto"/>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shd w:val="clear" w:color="auto" w:fill="auto"/>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shd w:val="clear" w:color="auto" w:fill="auto"/>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shd w:val="clear" w:color="auto" w:fill="auto"/>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shd w:val="clear" w:color="auto" w:fill="auto"/>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shd w:val="clear" w:color="auto" w:fill="auto"/>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shd w:val="clear" w:color="auto" w:fill="auto"/>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shd w:val="clear" w:color="auto" w:fill="auto"/>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shd w:val="clear" w:color="auto" w:fill="auto"/>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2760" w:type="dxa"/>
            <w:shd w:val="clear" w:color="auto" w:fill="auto"/>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7" w:name="_Ref38539939"/>
      <w:bookmarkStart w:id="38" w:name="_Ref38541068"/>
      <w:bookmarkStart w:id="39" w:name="_Ref38885053"/>
      <w:bookmarkStart w:id="40" w:name="_Ref38899023"/>
      <w:bookmarkStart w:id="41" w:name="_Toc126333940"/>
      <w:r w:rsidRPr="007418C4">
        <w:rPr>
          <w:rFonts w:ascii="Palemonas" w:eastAsia="Calibri" w:hAnsi="Palemonas" w:cstheme="minorHAnsi"/>
          <w:b/>
          <w:bCs/>
          <w:color w:val="auto"/>
          <w:sz w:val="20"/>
          <w:szCs w:val="20"/>
        </w:rPr>
        <w:lastRenderedPageBreak/>
        <w:t>Pirkimo sąlygų 2 priedas „Techninė specifikacija“</w:t>
      </w:r>
      <w:bookmarkEnd w:id="37"/>
      <w:bookmarkEnd w:id="38"/>
      <w:bookmarkEnd w:id="39"/>
      <w:bookmarkEnd w:id="40"/>
      <w:bookmarkEnd w:id="41"/>
    </w:p>
    <w:p w14:paraId="1A8936F3" w14:textId="77777777" w:rsidR="00F27C77" w:rsidRPr="00F0499F" w:rsidRDefault="00F27C77" w:rsidP="00F27C77">
      <w:pPr>
        <w:jc w:val="center"/>
        <w:rPr>
          <w:rFonts w:cstheme="minorHAnsi"/>
          <w:b/>
          <w:bCs/>
        </w:rPr>
      </w:pPr>
    </w:p>
    <w:p w14:paraId="1D0DC86B" w14:textId="77777777" w:rsidR="00F27C77" w:rsidRPr="00E968A9" w:rsidRDefault="00F27C77" w:rsidP="00F27C77">
      <w:pPr>
        <w:pStyle w:val="Paantrat"/>
        <w:jc w:val="center"/>
        <w:rPr>
          <w:rFonts w:ascii="Palemonas" w:hAnsi="Palemonas"/>
          <w:b/>
          <w:bCs/>
          <w:sz w:val="24"/>
          <w:szCs w:val="24"/>
        </w:rPr>
      </w:pPr>
      <w:r w:rsidRPr="00E968A9">
        <w:rPr>
          <w:rFonts w:ascii="Palemonas" w:hAnsi="Palemonas"/>
          <w:b/>
          <w:bCs/>
          <w:sz w:val="24"/>
          <w:szCs w:val="24"/>
        </w:rPr>
        <w:t>TECHNINĖ SPECIFIKACIJA</w:t>
      </w:r>
    </w:p>
    <w:p w14:paraId="34CE76EE" w14:textId="1535096C" w:rsidR="00F27C77" w:rsidRDefault="00F27C77" w:rsidP="00F27C77">
      <w:pPr>
        <w:tabs>
          <w:tab w:val="left" w:pos="810"/>
          <w:tab w:val="left" w:pos="990"/>
        </w:tabs>
        <w:spacing w:after="0" w:line="240" w:lineRule="auto"/>
        <w:jc w:val="center"/>
        <w:rPr>
          <w:rFonts w:ascii="Palemonas" w:eastAsia="Calibri" w:hAnsi="Palemonas" w:cstheme="minorHAnsi"/>
          <w:i/>
          <w:iCs/>
          <w:sz w:val="24"/>
          <w:szCs w:val="24"/>
        </w:rPr>
      </w:pPr>
      <w:r w:rsidRPr="007418C4">
        <w:rPr>
          <w:rFonts w:ascii="Palemonas" w:eastAsia="Calibri" w:hAnsi="Palemonas" w:cstheme="minorHAnsi"/>
          <w:i/>
          <w:iCs/>
          <w:sz w:val="24"/>
          <w:szCs w:val="24"/>
        </w:rPr>
        <w:t>(prisegt</w:t>
      </w:r>
      <w:r w:rsidR="005A7A6C">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CVP IS atskir</w:t>
      </w:r>
      <w:r w:rsidR="005A7A6C">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dokumenta</w:t>
      </w:r>
      <w:r w:rsidR="005A7A6C">
        <w:rPr>
          <w:rFonts w:ascii="Palemonas" w:eastAsia="Calibri" w:hAnsi="Palemonas" w:cstheme="minorHAnsi"/>
          <w:i/>
          <w:iCs/>
          <w:sz w:val="24"/>
          <w:szCs w:val="24"/>
        </w:rPr>
        <w:t>i</w:t>
      </w:r>
      <w:r w:rsidR="004E603B">
        <w:rPr>
          <w:rFonts w:ascii="Palemonas" w:eastAsia="Calibri" w:hAnsi="Palemonas" w:cstheme="minorHAnsi"/>
          <w:i/>
          <w:iCs/>
          <w:sz w:val="24"/>
          <w:szCs w:val="24"/>
        </w:rPr>
        <w:t xml:space="preserve"> (</w:t>
      </w:r>
      <w:r w:rsidR="00AB5E0B">
        <w:rPr>
          <w:rFonts w:ascii="Palemonas" w:eastAsia="Calibri" w:hAnsi="Palemonas" w:cstheme="minorHAnsi"/>
          <w:i/>
          <w:iCs/>
          <w:sz w:val="24"/>
          <w:szCs w:val="24"/>
        </w:rPr>
        <w:t xml:space="preserve">2 priedas </w:t>
      </w:r>
      <w:r w:rsidR="006427C4">
        <w:rPr>
          <w:rFonts w:ascii="Palemonas" w:eastAsia="Calibri" w:hAnsi="Palemonas" w:cstheme="minorHAnsi"/>
          <w:i/>
          <w:iCs/>
          <w:sz w:val="24"/>
          <w:szCs w:val="24"/>
        </w:rPr>
        <w:t>„</w:t>
      </w:r>
      <w:r w:rsidR="005A7A6C">
        <w:rPr>
          <w:rFonts w:ascii="Palemonas" w:eastAsia="Calibri" w:hAnsi="Palemonas" w:cstheme="minorHAnsi"/>
          <w:i/>
          <w:iCs/>
          <w:sz w:val="24"/>
          <w:szCs w:val="24"/>
        </w:rPr>
        <w:t>Pirkimo techninė specifikacija</w:t>
      </w:r>
      <w:r w:rsidR="000D3F51">
        <w:rPr>
          <w:rFonts w:ascii="Palemonas" w:eastAsia="Calibri" w:hAnsi="Palemonas" w:cstheme="minorHAnsi"/>
          <w:i/>
          <w:iCs/>
          <w:sz w:val="24"/>
          <w:szCs w:val="24"/>
        </w:rPr>
        <w:t>“</w:t>
      </w:r>
      <w:r w:rsidR="00A944AF">
        <w:rPr>
          <w:rFonts w:ascii="Palemonas" w:eastAsia="Calibri" w:hAnsi="Palemonas" w:cstheme="minorHAnsi"/>
          <w:i/>
          <w:iCs/>
          <w:sz w:val="24"/>
          <w:szCs w:val="24"/>
        </w:rPr>
        <w:t>,</w:t>
      </w:r>
      <w:r w:rsidR="005A7A6C">
        <w:rPr>
          <w:rFonts w:ascii="Palemonas" w:eastAsia="Calibri" w:hAnsi="Palemonas" w:cstheme="minorHAnsi"/>
          <w:i/>
          <w:iCs/>
          <w:sz w:val="24"/>
          <w:szCs w:val="24"/>
        </w:rPr>
        <w:t xml:space="preserve"> </w:t>
      </w:r>
      <w:r w:rsidR="00AD2EAF">
        <w:rPr>
          <w:rFonts w:ascii="Palemonas" w:eastAsia="Calibri" w:hAnsi="Palemonas" w:cstheme="minorHAnsi"/>
          <w:i/>
          <w:iCs/>
          <w:sz w:val="24"/>
          <w:szCs w:val="24"/>
        </w:rPr>
        <w:t>„</w:t>
      </w:r>
      <w:r w:rsidR="007472A8">
        <w:rPr>
          <w:rFonts w:ascii="Palemonas" w:eastAsia="Calibri" w:hAnsi="Palemonas" w:cstheme="minorHAnsi"/>
          <w:i/>
          <w:iCs/>
          <w:sz w:val="24"/>
          <w:szCs w:val="24"/>
        </w:rPr>
        <w:t>Darbų schema</w:t>
      </w:r>
      <w:r w:rsidR="00AD2EAF">
        <w:rPr>
          <w:rFonts w:ascii="Palemonas" w:eastAsia="Calibri" w:hAnsi="Palemonas" w:cstheme="minorHAnsi"/>
          <w:i/>
          <w:iCs/>
          <w:sz w:val="24"/>
          <w:szCs w:val="24"/>
        </w:rPr>
        <w:t xml:space="preserve">“ ir </w:t>
      </w:r>
      <w:r w:rsidR="00B37452">
        <w:rPr>
          <w:rFonts w:ascii="Palemonas" w:eastAsia="Calibri" w:hAnsi="Palemonas" w:cstheme="minorHAnsi"/>
          <w:i/>
          <w:iCs/>
          <w:sz w:val="24"/>
          <w:szCs w:val="24"/>
        </w:rPr>
        <w:t>„</w:t>
      </w:r>
      <w:r w:rsidR="00A46F0C">
        <w:rPr>
          <w:rFonts w:ascii="Palemonas" w:eastAsia="Calibri" w:hAnsi="Palemonas" w:cstheme="minorHAnsi"/>
          <w:i/>
          <w:iCs/>
          <w:sz w:val="24"/>
          <w:szCs w:val="24"/>
        </w:rPr>
        <w:t>Darbų kiekių žiniaraštis</w:t>
      </w:r>
      <w:r w:rsidR="00B37452">
        <w:rPr>
          <w:rFonts w:ascii="Palemonas" w:eastAsia="Calibri" w:hAnsi="Palemonas" w:cstheme="minorHAnsi"/>
          <w:i/>
          <w:iCs/>
          <w:sz w:val="24"/>
          <w:szCs w:val="24"/>
        </w:rPr>
        <w:t>“</w:t>
      </w:r>
      <w:r w:rsidRPr="007418C4">
        <w:rPr>
          <w:rFonts w:ascii="Palemonas" w:eastAsia="Calibri" w:hAnsi="Palemonas" w:cstheme="minorHAnsi"/>
          <w:i/>
          <w:iCs/>
          <w:sz w:val="24"/>
          <w:szCs w:val="24"/>
        </w:rPr>
        <w:t>)</w:t>
      </w:r>
    </w:p>
    <w:p w14:paraId="01289724"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2798F78A"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3CB5C506"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1BEC8F83" w14:textId="77777777" w:rsidR="00AB5E0B" w:rsidRPr="00AB5E0B" w:rsidRDefault="00AB5E0B" w:rsidP="00AB5E0B"/>
    <w:p w14:paraId="52AAC378" w14:textId="77777777" w:rsidR="00963243" w:rsidRPr="007418C4"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6FB55BEE" w14:textId="17C39ADB"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r w:rsidRPr="00F0499F">
        <w:rPr>
          <w:rFonts w:cstheme="minorHAnsi"/>
          <w:b/>
          <w:bCs/>
          <w:smallCaps/>
          <w:sz w:val="22"/>
          <w:szCs w:val="22"/>
        </w:rPr>
        <w:br w:type="page"/>
      </w: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2" w:name="_Ref38285444"/>
      <w:bookmarkStart w:id="43" w:name="_Ref38291496"/>
      <w:bookmarkStart w:id="44"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2"/>
      <w:bookmarkEnd w:id="43"/>
      <w:bookmarkEnd w:id="44"/>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5"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6" w:name="_Ref39744312"/>
      <w:bookmarkEnd w:id="45"/>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fiziniai asmenys, kuriuos tiekėjas ketina įdarbinti Pirkimo laimėjimo atveju ir kurių pajėgumais tiekėjas remiasi pagal VPĮ 49 (</w:t>
      </w:r>
      <w:proofErr w:type="spellStart"/>
      <w:r w:rsidRPr="0036220F">
        <w:rPr>
          <w:rFonts w:ascii="Palemonas" w:hAnsi="Palemonas" w:cs="Times New Roman"/>
          <w:sz w:val="24"/>
          <w:szCs w:val="24"/>
        </w:rPr>
        <w:t>kvazisubtiekėjai</w:t>
      </w:r>
      <w:proofErr w:type="spellEnd"/>
      <w:r w:rsidRPr="0036220F">
        <w:rPr>
          <w:rFonts w:ascii="Palemonas" w:hAnsi="Palemonas" w:cs="Times New Roman"/>
          <w:sz w:val="24"/>
          <w:szCs w:val="24"/>
        </w:rPr>
        <w:t xml:space="preserve">)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6"/>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5"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6"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ook w:val="04A0" w:firstRow="1" w:lastRow="0" w:firstColumn="1" w:lastColumn="0" w:noHBand="0" w:noVBand="1"/>
      </w:tblPr>
      <w:tblGrid>
        <w:gridCol w:w="595"/>
        <w:gridCol w:w="2248"/>
        <w:gridCol w:w="1675"/>
        <w:gridCol w:w="5406"/>
      </w:tblGrid>
      <w:tr w:rsidR="00592FAB" w14:paraId="19C9D74B" w14:textId="77777777" w:rsidTr="00A5245E">
        <w:tc>
          <w:tcPr>
            <w:tcW w:w="541"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2176"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675"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5236"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A5245E">
        <w:tc>
          <w:tcPr>
            <w:tcW w:w="541"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w:t>
            </w:r>
          </w:p>
        </w:tc>
        <w:tc>
          <w:tcPr>
            <w:tcW w:w="2176"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Tiekėjas arba jo atsakingas asmuo, nurodytas VPĮ 46 straipsnio 2 dalies 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FD6003">
              <w:rPr>
                <w:rFonts w:ascii="Palemonas" w:hAnsi="Palemonas" w:cstheme="minorHAnsi"/>
                <w:bCs/>
                <w:sz w:val="24"/>
                <w:szCs w:val="24"/>
                <w:lang w:eastAsia="en-US"/>
              </w:rPr>
              <w:lastRenderedPageBreak/>
              <w:t>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 xml:space="preserve">1) tiekėjo, kuris yra fizinis asmuo, per pastaruosius 5 metus </w:t>
            </w:r>
            <w:r w:rsidRPr="00FD6003">
              <w:rPr>
                <w:rFonts w:ascii="Palemonas" w:hAnsi="Palemonas" w:cstheme="minorHAnsi"/>
                <w:bCs/>
                <w:sz w:val="24"/>
                <w:szCs w:val="24"/>
                <w:lang w:eastAsia="en-US"/>
              </w:rPr>
              <w:lastRenderedPageBreak/>
              <w:t>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w:t>
            </w:r>
            <w:r w:rsidRPr="00FD6003">
              <w:rPr>
                <w:rFonts w:ascii="Palemonas" w:hAnsi="Palemonas" w:cstheme="minorHAnsi"/>
                <w:bCs/>
                <w:sz w:val="24"/>
                <w:szCs w:val="24"/>
                <w:lang w:eastAsia="en-US"/>
              </w:rPr>
              <w:lastRenderedPageBreak/>
              <w:t>toks sprendimas priimamas pagal tiekėjo šalies teisės aktų reikalavimus.</w:t>
            </w:r>
          </w:p>
        </w:tc>
        <w:tc>
          <w:tcPr>
            <w:tcW w:w="1675"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5236"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Informatikos ir ryšių departamento prie Vidaus 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A46F0C">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A5245E">
        <w:tc>
          <w:tcPr>
            <w:tcW w:w="541"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2176"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675"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5236"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A5245E">
        <w:tc>
          <w:tcPr>
            <w:tcW w:w="541"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2176"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1) tiekėjas yra įsipareigojęs sumokėti mokesčius, įskaitant socialinio draudimo įmokas ir </w:t>
            </w:r>
            <w:r w:rsidRPr="00FD6003">
              <w:rPr>
                <w:rFonts w:ascii="Palemonas" w:hAnsi="Palemonas" w:cstheme="minorHAnsi"/>
                <w:bCs/>
                <w:sz w:val="24"/>
                <w:szCs w:val="24"/>
                <w:lang w:eastAsia="en-US"/>
              </w:rPr>
              <w:lastRenderedPageBreak/>
              <w:t>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FD6003">
              <w:rPr>
                <w:rFonts w:ascii="Palemonas" w:hAnsi="Palemonas" w:cstheme="minorHAnsi"/>
                <w:bCs/>
                <w:sz w:val="24"/>
                <w:szCs w:val="24"/>
                <w:lang w:eastAsia="en-US"/>
              </w:rPr>
              <w:lastRenderedPageBreak/>
              <w:t>jau yra laikomas įvykdžiusiu įsipareigojimus, susijusius su mokesčių, įskaitant socialinio draudimo įmokas, mokėjimu.</w:t>
            </w:r>
          </w:p>
        </w:tc>
        <w:tc>
          <w:tcPr>
            <w:tcW w:w="1675"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t>EBVPD III dalies B1 ir B2 punktai</w:t>
            </w:r>
          </w:p>
        </w:tc>
        <w:tc>
          <w:tcPr>
            <w:tcW w:w="5236"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t>1) Dėl įsipareigojimų, susijusių su mokesčių mokėjimu, įvykdymo i</w:t>
            </w:r>
            <w:r w:rsidRPr="00FD6003">
              <w:rPr>
                <w:rFonts w:ascii="Palemonas" w:hAnsi="Palemonas"/>
                <w:sz w:val="24"/>
                <w:szCs w:val="24"/>
                <w:lang w:eastAsia="en-US"/>
              </w:rPr>
              <w:t xml:space="preserve">š 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A46F0C">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 xml:space="preserve">tos dienos, kai tiekėjas perkančiosios </w:t>
            </w:r>
            <w:r w:rsidRPr="00FD6003">
              <w:rPr>
                <w:rFonts w:ascii="Palemonas" w:eastAsia="Times New Roman" w:hAnsi="Palemonas"/>
                <w:i/>
                <w:iCs/>
                <w:sz w:val="24"/>
                <w:szCs w:val="24"/>
              </w:rPr>
              <w:lastRenderedPageBreak/>
              <w:t>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A46F0C">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r w:rsidRPr="00FD6003">
              <w:rPr>
                <w:rFonts w:ascii="Palemonas" w:hAnsi="Palemonas"/>
                <w:b/>
                <w:bCs/>
                <w:i/>
                <w:iCs/>
                <w:color w:val="000000" w:themeColor="text1"/>
                <w:sz w:val="24"/>
                <w:szCs w:val="24"/>
              </w:rPr>
              <w:t>Pavyzdys</w:t>
            </w:r>
            <w:r w:rsidRPr="00FD6003">
              <w:rPr>
                <w:rFonts w:ascii="Palemonas" w:hAnsi="Palemonas"/>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A5245E">
        <w:tc>
          <w:tcPr>
            <w:tcW w:w="541"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2176"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675"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5236"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A5245E">
        <w:tc>
          <w:tcPr>
            <w:tcW w:w="541"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2176"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675"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5236"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A5245E">
        <w:tc>
          <w:tcPr>
            <w:tcW w:w="541"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2176"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Pažeista konkurencija, kaip nustatyta VPĮ 27 straipsnio 3 ir 4 </w:t>
            </w:r>
            <w:r w:rsidRPr="00FD6003">
              <w:rPr>
                <w:rFonts w:ascii="Palemonas" w:hAnsi="Palemonas"/>
                <w:sz w:val="24"/>
                <w:szCs w:val="24"/>
              </w:rPr>
              <w:lastRenderedPageBreak/>
              <w:t>dalyse, ir atitinkamos padėties negalima ištaisyti.</w:t>
            </w:r>
          </w:p>
        </w:tc>
        <w:tc>
          <w:tcPr>
            <w:tcW w:w="1675"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5236"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lastRenderedPageBreak/>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A5245E">
        <w:tc>
          <w:tcPr>
            <w:tcW w:w="541"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2176"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w:t>
            </w:r>
            <w:r w:rsidRPr="00FD6003">
              <w:rPr>
                <w:rFonts w:ascii="Palemonas" w:hAnsi="Palemonas" w:cstheme="minorHAnsi"/>
                <w:bCs/>
                <w:sz w:val="24"/>
                <w:szCs w:val="24"/>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675"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5236"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18"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A5245E">
        <w:tc>
          <w:tcPr>
            <w:tcW w:w="541"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t>8.</w:t>
            </w:r>
          </w:p>
        </w:tc>
        <w:tc>
          <w:tcPr>
            <w:tcW w:w="2176"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ėmėsi neteisėtų veiksmų, siekdamas daryti </w:t>
            </w:r>
            <w:r w:rsidRPr="00FD6003">
              <w:rPr>
                <w:rFonts w:ascii="Palemonas" w:hAnsi="Palemonas"/>
                <w:sz w:val="24"/>
                <w:szCs w:val="24"/>
              </w:rPr>
              <w:lastRenderedPageBreak/>
              <w:t>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675"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5236"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A5245E">
        <w:tc>
          <w:tcPr>
            <w:tcW w:w="541"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2176"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FD6003">
              <w:rPr>
                <w:rFonts w:ascii="Palemonas" w:hAnsi="Palemonas"/>
                <w:sz w:val="24"/>
                <w:szCs w:val="24"/>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FD6003">
              <w:rPr>
                <w:rFonts w:ascii="Palemonas" w:hAnsi="Palemonas"/>
                <w:sz w:val="24"/>
                <w:szCs w:val="24"/>
              </w:rPr>
              <w:lastRenderedPageBreak/>
              <w:t xml:space="preserve">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675"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5236"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19"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0"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A5245E">
        <w:tc>
          <w:tcPr>
            <w:tcW w:w="541"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10.</w:t>
            </w:r>
          </w:p>
        </w:tc>
        <w:tc>
          <w:tcPr>
            <w:tcW w:w="2176"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yra padaręs rimtą profesinį pažeidimą, dėl kurio perkančioji organizacija abejoja </w:t>
            </w:r>
            <w:r w:rsidRPr="00FD6003">
              <w:rPr>
                <w:rFonts w:ascii="Palemonas" w:hAnsi="Palemonas"/>
                <w:sz w:val="24"/>
                <w:szCs w:val="24"/>
              </w:rPr>
              <w:lastRenderedPageBreak/>
              <w:t>tiekėjo sąžiningumu, kai jis</w:t>
            </w:r>
            <w:bookmarkStart w:id="47" w:name="part_030e6c6c64ba4f96a23474e439d1b80c"/>
            <w:bookmarkEnd w:id="47"/>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675"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5236"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w:t>
            </w:r>
            <w:r w:rsidRPr="00FD6003">
              <w:rPr>
                <w:rFonts w:ascii="Palemonas" w:hAnsi="Palemonas"/>
                <w:sz w:val="24"/>
                <w:szCs w:val="24"/>
              </w:rPr>
              <w:lastRenderedPageBreak/>
              <w:t xml:space="preserve">duomenų bazėje adresu: </w:t>
            </w:r>
            <w:hyperlink r:id="rId21"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2"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A5245E">
        <w:tc>
          <w:tcPr>
            <w:tcW w:w="541"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11.</w:t>
            </w:r>
          </w:p>
        </w:tc>
        <w:tc>
          <w:tcPr>
            <w:tcW w:w="2176"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675"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5236"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3">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A5245E">
        <w:tc>
          <w:tcPr>
            <w:tcW w:w="541"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t>12.</w:t>
            </w:r>
          </w:p>
        </w:tc>
        <w:tc>
          <w:tcPr>
            <w:tcW w:w="2176"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 xml:space="preserve">yra padaręs draudimo sudaryti draudžiamus susitarimus, įtvirtinto Lietuvos Respublikos konkurencijos įstatyme ar panašaus pobūdžio kitos valstybės teisės akte, pažeidimą ir nuo jo padarymo dienos </w:t>
            </w:r>
            <w:r w:rsidRPr="00FD6003">
              <w:rPr>
                <w:rFonts w:ascii="Palemonas" w:hAnsi="Palemonas"/>
                <w:color w:val="000000" w:themeColor="text1"/>
                <w:sz w:val="24"/>
                <w:szCs w:val="24"/>
              </w:rPr>
              <w:lastRenderedPageBreak/>
              <w:t>praėjo mažiau kaip 3 metai.</w:t>
            </w:r>
          </w:p>
        </w:tc>
        <w:tc>
          <w:tcPr>
            <w:tcW w:w="1675"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5236"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4"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1C20F0B3"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506BC2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4F663A42"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69476E73"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64C04F74"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7D262C77"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4F4396FC"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0A67E47A"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0C5D76B6"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3D035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48" w:name="_Ref38291223"/>
      <w:bookmarkStart w:id="49" w:name="_Ref38291334"/>
      <w:bookmarkStart w:id="50" w:name="_Ref38533412"/>
      <w:bookmarkStart w:id="51"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48"/>
      <w:bookmarkEnd w:id="49"/>
      <w:bookmarkEnd w:id="50"/>
      <w:bookmarkEnd w:id="51"/>
    </w:p>
    <w:p w14:paraId="5114DFFA" w14:textId="77777777" w:rsidR="00F27C77" w:rsidRPr="00F0499F" w:rsidRDefault="00F27C77" w:rsidP="00F27C77">
      <w:pPr>
        <w:rPr>
          <w:rFonts w:cstheme="minorHAnsi"/>
          <w:b/>
          <w:bCs/>
          <w:smallCaps/>
          <w:sz w:val="22"/>
          <w:szCs w:val="22"/>
        </w:rPr>
      </w:pPr>
    </w:p>
    <w:p w14:paraId="28E16B90" w14:textId="77777777" w:rsidR="00F27C77" w:rsidRPr="00CB701A" w:rsidRDefault="00F27C77" w:rsidP="00F27C77">
      <w:pPr>
        <w:pStyle w:val="Paantrat"/>
        <w:spacing w:line="240" w:lineRule="auto"/>
        <w:jc w:val="center"/>
        <w:rPr>
          <w:rFonts w:ascii="Palemonas" w:hAnsi="Palemonas"/>
          <w:b/>
          <w:bCs/>
          <w:smallCaps/>
          <w:sz w:val="24"/>
          <w:szCs w:val="24"/>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tbl>
      <w:tblPr>
        <w:tblW w:w="10093" w:type="dxa"/>
        <w:tblInd w:w="108" w:type="dxa"/>
        <w:tblLayout w:type="fixed"/>
        <w:tblLook w:val="0000" w:firstRow="0" w:lastRow="0" w:firstColumn="0" w:lastColumn="0" w:noHBand="0" w:noVBand="0"/>
      </w:tblPr>
      <w:tblGrid>
        <w:gridCol w:w="10093"/>
      </w:tblGrid>
      <w:tr w:rsidR="003354B0" w:rsidRPr="003354B0" w14:paraId="23B63FAB" w14:textId="77777777" w:rsidTr="003A20E2">
        <w:trPr>
          <w:trHeight w:val="1069"/>
        </w:trPr>
        <w:tc>
          <w:tcPr>
            <w:tcW w:w="10093" w:type="dxa"/>
            <w:tcBorders>
              <w:top w:val="single" w:sz="4" w:space="0" w:color="000000"/>
              <w:bottom w:val="single" w:sz="4" w:space="0" w:color="000000"/>
            </w:tcBorders>
          </w:tcPr>
          <w:tbl>
            <w:tblPr>
              <w:tblW w:w="0" w:type="auto"/>
              <w:tblLayout w:type="fixed"/>
              <w:tblLook w:val="0000" w:firstRow="0" w:lastRow="0" w:firstColumn="0" w:lastColumn="0" w:noHBand="0" w:noVBand="0"/>
            </w:tblPr>
            <w:tblGrid>
              <w:gridCol w:w="853"/>
              <w:gridCol w:w="4959"/>
              <w:gridCol w:w="4216"/>
            </w:tblGrid>
            <w:tr w:rsidR="003354B0" w:rsidRPr="003354B0" w14:paraId="02E97945" w14:textId="77777777" w:rsidTr="003A20E2">
              <w:trPr>
                <w:trHeight w:val="841"/>
              </w:trPr>
              <w:tc>
                <w:tcPr>
                  <w:tcW w:w="10028" w:type="dxa"/>
                  <w:gridSpan w:val="3"/>
                  <w:tcBorders>
                    <w:top w:val="single" w:sz="4" w:space="0" w:color="000000"/>
                    <w:bottom w:val="single" w:sz="4" w:space="0" w:color="000000"/>
                  </w:tcBorders>
                  <w:shd w:val="clear" w:color="auto" w:fill="auto"/>
                </w:tcPr>
                <w:p w14:paraId="275B0B3D" w14:textId="77777777" w:rsidR="003354B0" w:rsidRPr="003354B0" w:rsidRDefault="003354B0" w:rsidP="003354B0">
                  <w:pPr>
                    <w:suppressAutoHyphens/>
                    <w:spacing w:after="0" w:line="240" w:lineRule="auto"/>
                    <w:jc w:val="both"/>
                    <w:rPr>
                      <w:rFonts w:ascii="Times New Roman" w:eastAsia="Calibri" w:hAnsi="Times New Roman" w:cs="Times New Roman"/>
                      <w:sz w:val="24"/>
                      <w:szCs w:val="22"/>
                      <w:lang w:eastAsia="ar-SA"/>
                    </w:rPr>
                  </w:pPr>
                </w:p>
                <w:p w14:paraId="6ACAD8BB" w14:textId="7D30E261" w:rsidR="003354B0" w:rsidRPr="003354B0" w:rsidRDefault="003354B0" w:rsidP="003354B0">
                  <w:pPr>
                    <w:suppressAutoHyphens/>
                    <w:spacing w:after="200"/>
                    <w:jc w:val="both"/>
                    <w:rPr>
                      <w:rFonts w:ascii="Times New Roman" w:eastAsia="Calibri" w:hAnsi="Times New Roman" w:cs="Times New Roman"/>
                      <w:sz w:val="24"/>
                      <w:szCs w:val="22"/>
                      <w:lang w:eastAsia="ar-SA"/>
                    </w:rPr>
                  </w:pPr>
                  <w:r w:rsidRPr="003354B0">
                    <w:rPr>
                      <w:rFonts w:ascii="Times New Roman" w:eastAsia="Calibri" w:hAnsi="Times New Roman" w:cs="Times New Roman"/>
                      <w:sz w:val="24"/>
                      <w:szCs w:val="24"/>
                      <w:lang w:eastAsia="ar-SA"/>
                    </w:rPr>
                    <w:t xml:space="preserve">             </w:t>
                  </w:r>
                  <w:bookmarkStart w:id="52" w:name="_Hlk159506524"/>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r w:rsidRPr="003354B0">
                    <w:rPr>
                      <w:rFonts w:ascii="Palemonas" w:eastAsia="Times New Roman" w:hAnsi="Palemonas" w:cs="Times New Roman"/>
                      <w:sz w:val="24"/>
                      <w:szCs w:val="24"/>
                      <w:lang w:eastAsia="en-US"/>
                    </w:rPr>
                    <w:t xml:space="preserve">Perkančioji organizacija šiame pirkime dalyviams nenustato kokybės vadybos sistemos, įskaitant ir prieinamumo neįgaliesiems standartus, laikymosi reikalavimų. Šiame pirkime taikomi </w:t>
                  </w:r>
                  <w:r w:rsidRPr="003354B0">
                    <w:rPr>
                      <w:rFonts w:ascii="Palemonas" w:eastAsia="Times New Roman" w:hAnsi="Palemonas" w:cs="Times New Roman"/>
                      <w:b/>
                      <w:bCs/>
                      <w:sz w:val="24"/>
                      <w:szCs w:val="24"/>
                      <w:lang w:eastAsia="en-US"/>
                    </w:rPr>
                    <w:t>aplinkos apsaugos vadybos sistemos reikalavimai</w:t>
                  </w:r>
                  <w:r w:rsidRPr="003354B0">
                    <w:rPr>
                      <w:rFonts w:ascii="Palemonas" w:eastAsia="Times New Roman" w:hAnsi="Palemonas" w:cs="Times New Roman"/>
                      <w:sz w:val="24"/>
                      <w:szCs w:val="24"/>
                      <w:lang w:eastAsia="en-US"/>
                    </w:rPr>
                    <w:t xml:space="preserve"> </w:t>
                  </w:r>
                  <w:r w:rsidRPr="003354B0">
                    <w:rPr>
                      <w:rFonts w:ascii="Palemonas" w:eastAsia="Times New Roman" w:hAnsi="Palemonas" w:cs="Times New Roman"/>
                      <w:i/>
                      <w:sz w:val="24"/>
                      <w:szCs w:val="24"/>
                      <w:lang w:eastAsia="en-US"/>
                    </w:rPr>
                    <w:t>(dokumentus pateikti bus reikalaujama tik to tiekėjo, kurio pasiūlymas pagal vertinimo rezultatus galės būti pripažintas laimėtoju)</w:t>
                  </w:r>
                  <w:r w:rsidRPr="003354B0">
                    <w:rPr>
                      <w:rFonts w:ascii="Palemonas" w:eastAsia="Times New Roman" w:hAnsi="Palemonas" w:cs="Times New Roman"/>
                      <w:sz w:val="24"/>
                      <w:szCs w:val="24"/>
                      <w:lang w:eastAsia="en-US"/>
                    </w:rPr>
                    <w:t>.</w:t>
                  </w:r>
                  <w:bookmarkEnd w:id="52"/>
                </w:p>
              </w:tc>
            </w:tr>
            <w:tr w:rsidR="003354B0" w:rsidRPr="003354B0" w14:paraId="0311DACC" w14:textId="77777777" w:rsidTr="003A20E2">
              <w:trPr>
                <w:trHeight w:val="5668"/>
              </w:trPr>
              <w:tc>
                <w:tcPr>
                  <w:tcW w:w="853" w:type="dxa"/>
                  <w:tcBorders>
                    <w:top w:val="single" w:sz="4" w:space="0" w:color="000000"/>
                    <w:left w:val="single" w:sz="4" w:space="0" w:color="000000"/>
                    <w:bottom w:val="single" w:sz="4" w:space="0" w:color="000000"/>
                  </w:tcBorders>
                  <w:shd w:val="clear" w:color="auto" w:fill="auto"/>
                </w:tcPr>
                <w:p w14:paraId="51DDFEF1" w14:textId="2E9A8632" w:rsidR="003354B0" w:rsidRPr="003354B0" w:rsidRDefault="00725212" w:rsidP="003354B0">
                  <w:pPr>
                    <w:widowControl w:val="0"/>
                    <w:suppressAutoHyphens/>
                    <w:spacing w:after="200" w:line="240" w:lineRule="exact"/>
                    <w:jc w:val="center"/>
                    <w:rPr>
                      <w:rFonts w:ascii="Palemonas" w:eastAsia="SimSun" w:hAnsi="Palemonas" w:cs="Times New Roman"/>
                      <w:kern w:val="1"/>
                      <w:sz w:val="24"/>
                      <w:szCs w:val="24"/>
                      <w:lang w:eastAsia="hi-IN" w:bidi="hi-IN"/>
                    </w:rPr>
                  </w:pPr>
                  <w:bookmarkStart w:id="53" w:name="_Hlk159506555"/>
                  <w:r>
                    <w:rPr>
                      <w:rFonts w:ascii="Palemonas" w:eastAsia="SimSun" w:hAnsi="Palemonas" w:cs="Times New Roman"/>
                      <w:kern w:val="1"/>
                      <w:sz w:val="24"/>
                      <w:szCs w:val="24"/>
                      <w:lang w:eastAsia="hi-IN" w:bidi="hi-IN"/>
                    </w:rPr>
                    <w:t>1</w:t>
                  </w:r>
                  <w:r w:rsidR="003354B0" w:rsidRPr="003354B0">
                    <w:rPr>
                      <w:rFonts w:ascii="Palemonas" w:eastAsia="SimSun" w:hAnsi="Palemonas" w:cs="Times New Roman"/>
                      <w:kern w:val="1"/>
                      <w:sz w:val="24"/>
                      <w:szCs w:val="24"/>
                      <w:lang w:eastAsia="hi-IN" w:bidi="hi-IN"/>
                    </w:rPr>
                    <w:t xml:space="preserve">.1 </w:t>
                  </w:r>
                </w:p>
              </w:tc>
              <w:tc>
                <w:tcPr>
                  <w:tcW w:w="4959" w:type="dxa"/>
                  <w:tcBorders>
                    <w:top w:val="single" w:sz="4" w:space="0" w:color="000000"/>
                    <w:left w:val="single" w:sz="4" w:space="0" w:color="000000"/>
                    <w:bottom w:val="single" w:sz="4" w:space="0" w:color="000000"/>
                  </w:tcBorders>
                  <w:shd w:val="clear" w:color="auto" w:fill="auto"/>
                </w:tcPr>
                <w:p w14:paraId="4C8A4A34" w14:textId="77777777" w:rsidR="003354B0" w:rsidRPr="003354B0" w:rsidRDefault="003354B0" w:rsidP="003354B0">
                  <w:pPr>
                    <w:widowControl w:val="0"/>
                    <w:spacing w:after="0" w:line="240" w:lineRule="auto"/>
                    <w:rPr>
                      <w:rFonts w:ascii="Palemonas" w:eastAsia="MS Mincho" w:hAnsi="Palemonas" w:cs="Times New Roman"/>
                      <w:sz w:val="24"/>
                      <w:szCs w:val="24"/>
                      <w:lang w:eastAsia="en-US"/>
                    </w:rPr>
                  </w:pPr>
                  <w:r w:rsidRPr="003354B0">
                    <w:rPr>
                      <w:rFonts w:ascii="Palemonas" w:eastAsia="MS Mincho" w:hAnsi="Palemonas" w:cs="Times New Roman"/>
                      <w:sz w:val="24"/>
                      <w:szCs w:val="24"/>
                      <w:lang w:eastAsia="en-US"/>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704D97E3" w14:textId="77777777" w:rsidR="003354B0" w:rsidRPr="003354B0" w:rsidRDefault="003354B0" w:rsidP="003354B0">
                  <w:pPr>
                    <w:widowControl w:val="0"/>
                    <w:spacing w:after="0" w:line="240" w:lineRule="auto"/>
                    <w:rPr>
                      <w:rFonts w:ascii="Palemonas" w:eastAsia="MS Mincho" w:hAnsi="Palemonas" w:cs="Times New Roman"/>
                      <w:sz w:val="24"/>
                      <w:szCs w:val="24"/>
                      <w:lang w:eastAsia="en-US"/>
                    </w:rPr>
                  </w:pPr>
                </w:p>
                <w:p w14:paraId="6BC8C7FD" w14:textId="77777777" w:rsidR="003354B0" w:rsidRPr="003354B0" w:rsidRDefault="003354B0" w:rsidP="003354B0">
                  <w:pPr>
                    <w:widowControl w:val="0"/>
                    <w:spacing w:after="0" w:line="240" w:lineRule="auto"/>
                    <w:rPr>
                      <w:rFonts w:ascii="Palemonas" w:eastAsia="MS Mincho" w:hAnsi="Palemonas" w:cs="Times New Roman"/>
                      <w:sz w:val="24"/>
                      <w:szCs w:val="24"/>
                      <w:lang w:eastAsia="en-US"/>
                    </w:rPr>
                  </w:pPr>
                  <w:r w:rsidRPr="003354B0">
                    <w:rPr>
                      <w:rFonts w:ascii="Palemonas" w:eastAsia="MS Mincho" w:hAnsi="Palemonas" w:cs="Times New Roman"/>
                      <w:sz w:val="24"/>
                      <w:szCs w:val="24"/>
                      <w:lang w:eastAsia="en-US"/>
                    </w:rPr>
                    <w:t>Aplinkos apsaugos vadybos sistemos reikalavimus turi atitikti: tiekėjas ar ūkio subjektų grupės narys (-</w:t>
                  </w:r>
                  <w:proofErr w:type="spellStart"/>
                  <w:r w:rsidRPr="003354B0">
                    <w:rPr>
                      <w:rFonts w:ascii="Palemonas" w:eastAsia="MS Mincho" w:hAnsi="Palemonas" w:cs="Times New Roman"/>
                      <w:sz w:val="24"/>
                      <w:szCs w:val="24"/>
                      <w:lang w:eastAsia="en-US"/>
                    </w:rPr>
                    <w:t>iai</w:t>
                  </w:r>
                  <w:proofErr w:type="spellEnd"/>
                  <w:r w:rsidRPr="003354B0">
                    <w:rPr>
                      <w:rFonts w:ascii="Palemonas" w:eastAsia="MS Mincho" w:hAnsi="Palemonas" w:cs="Times New Roman"/>
                      <w:sz w:val="24"/>
                      <w:szCs w:val="24"/>
                      <w:lang w:eastAsia="en-US"/>
                    </w:rPr>
                    <w:t>) pagal prisiimamus įsipareigojimus.</w:t>
                  </w:r>
                </w:p>
                <w:p w14:paraId="10AD1DBD" w14:textId="77777777" w:rsidR="003354B0" w:rsidRPr="003354B0" w:rsidRDefault="003354B0" w:rsidP="003354B0">
                  <w:pPr>
                    <w:widowControl w:val="0"/>
                    <w:spacing w:after="0" w:line="240" w:lineRule="auto"/>
                    <w:rPr>
                      <w:rFonts w:ascii="Palemonas" w:eastAsia="MS Mincho" w:hAnsi="Palemonas" w:cs="Times New Roman"/>
                      <w:sz w:val="24"/>
                      <w:szCs w:val="24"/>
                      <w:lang w:eastAsia="en-US"/>
                    </w:rPr>
                  </w:pPr>
                  <w:r w:rsidRPr="003354B0">
                    <w:rPr>
                      <w:rFonts w:ascii="Palemonas" w:eastAsia="MS Mincho" w:hAnsi="Palemonas" w:cs="Times New Roman"/>
                      <w:sz w:val="24"/>
                      <w:szCs w:val="24"/>
                      <w:lang w:eastAsia="en-US"/>
                    </w:rPr>
                    <w:t xml:space="preserve">Subtiekėjas, kuris pasitelkiamas dėl standarto reikalavimo atitikties, pats tiesiogiai turi dalyvauti vykdant sutartį tose dalyse, kur šis standartas yra reikalingas (pagal pirkimo sąlygas). </w:t>
                  </w:r>
                </w:p>
                <w:p w14:paraId="5C5A93A1" w14:textId="77777777" w:rsidR="003354B0" w:rsidRPr="003354B0" w:rsidRDefault="003354B0" w:rsidP="003354B0">
                  <w:pPr>
                    <w:suppressAutoHyphens/>
                    <w:spacing w:after="0" w:line="240" w:lineRule="auto"/>
                    <w:jc w:val="both"/>
                    <w:rPr>
                      <w:rFonts w:ascii="Palemonas" w:eastAsia="SimSun" w:hAnsi="Palemonas" w:cs="Times New Roman"/>
                      <w:color w:val="000000"/>
                      <w:kern w:val="1"/>
                      <w:sz w:val="22"/>
                      <w:szCs w:val="24"/>
                      <w:lang w:val="en-US" w:eastAsia="hi-IN" w:bidi="hi-IN"/>
                    </w:rPr>
                  </w:pPr>
                  <w:r w:rsidRPr="003354B0">
                    <w:rPr>
                      <w:rFonts w:ascii="Palemonas" w:eastAsia="MS Mincho" w:hAnsi="Palemonas" w:cs="Times New Roman"/>
                      <w:sz w:val="24"/>
                      <w:szCs w:val="24"/>
                      <w:lang w:eastAsia="en-US"/>
                    </w:rPr>
                    <w:t>Standarto reikalavimą turi atitikti tiekėjas ir (arba) subtiekėjas pagal prisiimtus sutartinius įsipareigojimus, kurių atžvilgiu standarto reikalavimas yra taikomas.</w:t>
                  </w:r>
                </w:p>
              </w:tc>
              <w:tc>
                <w:tcPr>
                  <w:tcW w:w="4216" w:type="dxa"/>
                  <w:tcBorders>
                    <w:top w:val="single" w:sz="4" w:space="0" w:color="000000"/>
                    <w:left w:val="single" w:sz="4" w:space="0" w:color="000000"/>
                    <w:bottom w:val="single" w:sz="4" w:space="0" w:color="000000"/>
                    <w:right w:val="single" w:sz="4" w:space="0" w:color="000000"/>
                  </w:tcBorders>
                  <w:shd w:val="clear" w:color="auto" w:fill="auto"/>
                </w:tcPr>
                <w:p w14:paraId="19DE7BA1" w14:textId="77777777" w:rsidR="003354B0" w:rsidRPr="003354B0" w:rsidRDefault="003354B0" w:rsidP="003354B0">
                  <w:pPr>
                    <w:spacing w:after="0" w:line="240" w:lineRule="auto"/>
                    <w:jc w:val="both"/>
                    <w:rPr>
                      <w:rFonts w:ascii="Palemonas" w:eastAsia="Times New Roman" w:hAnsi="Palemonas" w:cs="Times New Roman"/>
                      <w:sz w:val="24"/>
                      <w:szCs w:val="24"/>
                      <w:lang w:eastAsia="en-US"/>
                    </w:rPr>
                  </w:pPr>
                  <w:r w:rsidRPr="003354B0">
                    <w:rPr>
                      <w:rFonts w:ascii="Palemonas" w:eastAsia="Times New Roman" w:hAnsi="Palemonas" w:cs="Times New Roman"/>
                      <w:sz w:val="24"/>
                      <w:szCs w:val="24"/>
                      <w:lang w:eastAsia="en-US"/>
                    </w:rPr>
                    <w:t>EMAS arba LST EN ISO 14001 sertifikatas, arba kitas nepriklausomos įstaigos išduotas galiojantis sertifikatas arba lygiavertis aplinkos apsaugos vadybos užtikrinimo priemonių įrodymas. Dokumentai turi galioti ne trumpiau kaip nuo pasiūlymo pateikimo termino dienos ir galioti per visą sutarties galiojimo laikotarpį. Jei tiekėjo turimas sertifikato galiojimas baigiasi iki darbų ir/ar su darbais susijusių paslaugų atlikimo laikotarpio pabaigos, tiekėjas privalo pratęsti turimą sertifikatą (įsigyti naują) ir pateikti patvirtintą kopiją perkančiajai organizacijai. Perkančioji organizacija pasilieka teisę nutraukti pirkimo sutartį su tiekėju, jei sertifikatas nebus pratęstas arba bus sustabdytas ar nutrauktas jo galiojimas.</w:t>
                  </w:r>
                </w:p>
                <w:p w14:paraId="073997CC" w14:textId="77777777" w:rsidR="003354B0" w:rsidRPr="003354B0" w:rsidRDefault="003354B0" w:rsidP="003354B0">
                  <w:pPr>
                    <w:spacing w:after="0" w:line="240" w:lineRule="auto"/>
                    <w:jc w:val="both"/>
                    <w:rPr>
                      <w:rFonts w:ascii="Palemonas" w:eastAsia="Times New Roman" w:hAnsi="Palemonas" w:cs="Times New Roman"/>
                      <w:i/>
                      <w:sz w:val="24"/>
                      <w:szCs w:val="24"/>
                      <w:lang w:eastAsia="en-US"/>
                    </w:rPr>
                  </w:pPr>
                </w:p>
                <w:p w14:paraId="47812B73" w14:textId="77777777" w:rsidR="003354B0" w:rsidRPr="003354B0" w:rsidRDefault="003354B0" w:rsidP="003354B0">
                  <w:pPr>
                    <w:widowControl w:val="0"/>
                    <w:tabs>
                      <w:tab w:val="left" w:pos="1296"/>
                      <w:tab w:val="left" w:pos="2592"/>
                    </w:tabs>
                    <w:suppressAutoHyphens/>
                    <w:spacing w:after="0" w:line="240" w:lineRule="auto"/>
                    <w:jc w:val="both"/>
                    <w:rPr>
                      <w:rFonts w:ascii="Palemonas" w:eastAsia="Calibri" w:hAnsi="Palemonas" w:cs="Times New Roman"/>
                      <w:sz w:val="24"/>
                      <w:szCs w:val="24"/>
                      <w:lang w:eastAsia="ar-SA"/>
                    </w:rPr>
                  </w:pPr>
                  <w:r w:rsidRPr="003354B0">
                    <w:rPr>
                      <w:rFonts w:ascii="Palemonas" w:eastAsia="Times New Roman" w:hAnsi="Palemonas" w:cs="Times New Roman"/>
                      <w:i/>
                      <w:sz w:val="24"/>
                      <w:szCs w:val="24"/>
                      <w:lang w:eastAsia="en-US"/>
                    </w:rPr>
                    <w:t>Pateikiamas (-i) skenuotas (-i) dokumentas (-ai) elektroninėmis priemonėmis.</w:t>
                  </w:r>
                </w:p>
                <w:p w14:paraId="416CB969" w14:textId="77777777" w:rsidR="003354B0" w:rsidRPr="003354B0" w:rsidRDefault="003354B0" w:rsidP="003354B0">
                  <w:pPr>
                    <w:widowControl w:val="0"/>
                    <w:tabs>
                      <w:tab w:val="left" w:pos="1296"/>
                      <w:tab w:val="left" w:pos="2592"/>
                    </w:tabs>
                    <w:suppressAutoHyphens/>
                    <w:spacing w:after="0" w:line="240" w:lineRule="auto"/>
                    <w:jc w:val="both"/>
                    <w:rPr>
                      <w:rFonts w:ascii="Palemonas" w:eastAsia="SimSun" w:hAnsi="Palemonas" w:cs="Times New Roman"/>
                      <w:color w:val="000000" w:themeColor="text1"/>
                      <w:kern w:val="1"/>
                      <w:sz w:val="24"/>
                      <w:szCs w:val="24"/>
                      <w:lang w:eastAsia="hi-IN" w:bidi="hi-IN"/>
                    </w:rPr>
                  </w:pPr>
                </w:p>
              </w:tc>
            </w:tr>
            <w:bookmarkEnd w:id="53"/>
          </w:tbl>
          <w:p w14:paraId="5F037BEE" w14:textId="77777777" w:rsidR="003354B0" w:rsidRPr="003354B0" w:rsidRDefault="003354B0" w:rsidP="003354B0">
            <w:pPr>
              <w:spacing w:after="0" w:line="256" w:lineRule="auto"/>
              <w:jc w:val="both"/>
              <w:rPr>
                <w:rFonts w:ascii="Palemonas" w:eastAsia="Times New Roman" w:hAnsi="Palemonas" w:cs="Palemonas"/>
                <w:sz w:val="24"/>
                <w:szCs w:val="24"/>
                <w:lang w:eastAsia="zh-CN"/>
              </w:rPr>
            </w:pPr>
          </w:p>
        </w:tc>
      </w:tr>
    </w:tbl>
    <w:p w14:paraId="2DEF9C2E" w14:textId="77777777" w:rsidR="00F05320" w:rsidRPr="00F05320" w:rsidRDefault="00F05320" w:rsidP="00F05320">
      <w:pPr>
        <w:spacing w:after="0" w:line="240" w:lineRule="auto"/>
        <w:jc w:val="both"/>
        <w:rPr>
          <w:rFonts w:cstheme="minorHAnsi"/>
          <w:color w:val="C00000"/>
          <w:szCs w:val="24"/>
          <w:highlight w:val="yellow"/>
        </w:rPr>
      </w:pPr>
    </w:p>
    <w:p w14:paraId="04AF7212" w14:textId="77777777" w:rsidR="00F05320" w:rsidRPr="009065E1" w:rsidRDefault="00F05320" w:rsidP="00F05320">
      <w:pPr>
        <w:pStyle w:val="Sraopastraipa"/>
        <w:spacing w:after="0" w:line="240" w:lineRule="auto"/>
        <w:ind w:left="927"/>
        <w:jc w:val="both"/>
        <w:rPr>
          <w:rFonts w:cstheme="minorHAnsi"/>
          <w:color w:val="C00000"/>
          <w:szCs w:val="24"/>
          <w:highlight w:val="yellow"/>
        </w:rPr>
      </w:pPr>
    </w:p>
    <w:p w14:paraId="6B57F4AF" w14:textId="47A4F735" w:rsidR="00F27C77" w:rsidRPr="009604C4" w:rsidRDefault="00F27C77" w:rsidP="00C52442">
      <w:pPr>
        <w:pStyle w:val="Sraopastraipa"/>
        <w:numPr>
          <w:ilvl w:val="0"/>
          <w:numId w:val="46"/>
        </w:numPr>
        <w:spacing w:after="0" w:line="240" w:lineRule="auto"/>
        <w:jc w:val="both"/>
        <w:rPr>
          <w:rFonts w:cstheme="minorHAnsi"/>
          <w:szCs w:val="24"/>
        </w:rPr>
      </w:pPr>
      <w:r w:rsidRPr="009604C4">
        <w:rPr>
          <w:rFonts w:cstheme="minorHAnsi"/>
          <w:szCs w:val="24"/>
        </w:rPr>
        <w:t>Tiekėjo kvalifikacija turi atitikti šiame priede nustatytus reikalavimus kvalifikacijai:</w:t>
      </w:r>
    </w:p>
    <w:p w14:paraId="2852D696" w14:textId="77777777" w:rsidR="00F27C77" w:rsidRDefault="00F27C77" w:rsidP="00F27C77">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F27C77" w:rsidRPr="00685F11" w14:paraId="2E91FBF1" w14:textId="77777777" w:rsidTr="009C457D">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0CFEF975" w14:textId="77777777" w:rsidR="00F27C77" w:rsidRPr="00685F11" w:rsidRDefault="00F27C77" w:rsidP="009C457D">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CB4C37D" w14:textId="77777777" w:rsidR="00F27C77" w:rsidRPr="00685F11" w:rsidRDefault="00F27C77" w:rsidP="009C457D">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DBC5EEA" w14:textId="77777777" w:rsidR="00F27C77" w:rsidRPr="00685F11" w:rsidRDefault="00F27C77" w:rsidP="009C457D">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200FC5" w:rsidRPr="00BB6B25" w14:paraId="785B2D16" w14:textId="77777777" w:rsidTr="009C457D">
        <w:tc>
          <w:tcPr>
            <w:tcW w:w="841" w:type="dxa"/>
            <w:tcBorders>
              <w:top w:val="single" w:sz="4" w:space="0" w:color="000000"/>
              <w:left w:val="single" w:sz="4" w:space="0" w:color="000000"/>
              <w:bottom w:val="single" w:sz="4" w:space="0" w:color="000000"/>
              <w:right w:val="single" w:sz="4" w:space="0" w:color="000000"/>
            </w:tcBorders>
          </w:tcPr>
          <w:p w14:paraId="317B2A96" w14:textId="77777777" w:rsidR="00200FC5" w:rsidRPr="00E769CA" w:rsidRDefault="00200FC5" w:rsidP="00200FC5">
            <w:pPr>
              <w:autoSpaceDE w:val="0"/>
              <w:autoSpaceDN w:val="0"/>
              <w:adjustRightInd w:val="0"/>
              <w:spacing w:after="0" w:line="240" w:lineRule="auto"/>
              <w:jc w:val="both"/>
              <w:rPr>
                <w:rFonts w:ascii="Palemonas" w:hAnsi="Palemonas" w:cstheme="minorHAnsi"/>
                <w:color w:val="000000"/>
                <w:sz w:val="24"/>
                <w:szCs w:val="24"/>
              </w:rPr>
            </w:pPr>
            <w:r>
              <w:rPr>
                <w:rFonts w:ascii="Palemonas" w:hAnsi="Palemonas" w:cstheme="minorHAnsi"/>
                <w:color w:val="000000"/>
                <w:sz w:val="24"/>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616BC2E4" w14:textId="77777777" w:rsidR="003913D8" w:rsidRPr="003913D8" w:rsidRDefault="003913D8" w:rsidP="003913D8">
            <w:pPr>
              <w:spacing w:after="0" w:line="240" w:lineRule="auto"/>
              <w:jc w:val="both"/>
              <w:rPr>
                <w:rFonts w:ascii="Palemonas" w:hAnsi="Palemonas"/>
                <w:sz w:val="24"/>
                <w:szCs w:val="24"/>
              </w:rPr>
            </w:pPr>
            <w:r w:rsidRPr="003913D8">
              <w:rPr>
                <w:rFonts w:ascii="Palemonas" w:hAnsi="Palemonas"/>
                <w:sz w:val="24"/>
                <w:szCs w:val="24"/>
              </w:rPr>
              <w:t xml:space="preserve">Rangovas turi turėti teisę Lietuvos Respublikos įstatymų ir kitų teisės aktų </w:t>
            </w:r>
            <w:r w:rsidRPr="003913D8">
              <w:rPr>
                <w:rFonts w:ascii="Palemonas" w:hAnsi="Palemonas"/>
                <w:sz w:val="24"/>
                <w:szCs w:val="24"/>
              </w:rPr>
              <w:lastRenderedPageBreak/>
              <w:t>nustatyta tvarka būti ypatingo statinio statybos rangovu.</w:t>
            </w:r>
          </w:p>
          <w:p w14:paraId="7E208D0D" w14:textId="77777777" w:rsidR="003913D8" w:rsidRPr="003913D8" w:rsidRDefault="003913D8" w:rsidP="003913D8">
            <w:pPr>
              <w:spacing w:after="0" w:line="240" w:lineRule="auto"/>
              <w:jc w:val="both"/>
              <w:rPr>
                <w:rFonts w:ascii="Palemonas" w:hAnsi="Palemonas"/>
                <w:sz w:val="24"/>
                <w:szCs w:val="24"/>
              </w:rPr>
            </w:pPr>
            <w:r w:rsidRPr="003913D8">
              <w:rPr>
                <w:rFonts w:ascii="Palemonas" w:hAnsi="Palemonas"/>
                <w:sz w:val="24"/>
                <w:szCs w:val="24"/>
              </w:rPr>
              <w:t xml:space="preserve">Jis turi būti atestuotas: statinių kategorijos </w:t>
            </w:r>
            <w:r w:rsidRPr="003913D8">
              <w:rPr>
                <w:rFonts w:ascii="Palemonas" w:hAnsi="Palemonas"/>
                <w:b/>
                <w:bCs/>
                <w:sz w:val="24"/>
                <w:szCs w:val="24"/>
              </w:rPr>
              <w:t>„Ypatingi statiniai“</w:t>
            </w:r>
            <w:r w:rsidRPr="003913D8">
              <w:rPr>
                <w:rFonts w:ascii="Palemonas" w:hAnsi="Palemonas"/>
                <w:b/>
                <w:bCs/>
                <w:sz w:val="24"/>
                <w:szCs w:val="24"/>
              </w:rPr>
              <w:br/>
            </w:r>
            <w:r w:rsidRPr="003913D8">
              <w:rPr>
                <w:rFonts w:ascii="Palemonas" w:hAnsi="Palemonas"/>
                <w:sz w:val="24"/>
                <w:szCs w:val="24"/>
              </w:rPr>
              <w:t xml:space="preserve">statinių grupės </w:t>
            </w:r>
            <w:r w:rsidRPr="003913D8">
              <w:rPr>
                <w:rFonts w:ascii="Palemonas" w:hAnsi="Palemonas"/>
                <w:b/>
                <w:bCs/>
                <w:sz w:val="24"/>
                <w:szCs w:val="24"/>
              </w:rPr>
              <w:t xml:space="preserve">„Susisiekimo komunikacijos“ </w:t>
            </w:r>
            <w:r w:rsidRPr="003913D8">
              <w:rPr>
                <w:rFonts w:ascii="Palemonas" w:hAnsi="Palemonas"/>
                <w:sz w:val="24"/>
                <w:szCs w:val="24"/>
              </w:rPr>
              <w:t>pogrupyje „</w:t>
            </w:r>
            <w:r w:rsidRPr="003913D8">
              <w:rPr>
                <w:rFonts w:ascii="Palemonas" w:hAnsi="Palemonas"/>
                <w:b/>
                <w:bCs/>
                <w:sz w:val="24"/>
                <w:szCs w:val="24"/>
              </w:rPr>
              <w:t>Keliai ir (ar) Keliai (gatvės) ir (ar) Gatvės“</w:t>
            </w:r>
            <w:r w:rsidRPr="003913D8">
              <w:rPr>
                <w:rFonts w:ascii="Palemonas" w:hAnsi="Palemonas"/>
                <w:sz w:val="24"/>
                <w:szCs w:val="24"/>
              </w:rPr>
              <w:t>.</w:t>
            </w:r>
          </w:p>
          <w:p w14:paraId="133B47E5" w14:textId="77777777" w:rsidR="00D01D19" w:rsidRPr="00D01D19" w:rsidRDefault="00D01D19" w:rsidP="00D01D19">
            <w:pPr>
              <w:spacing w:after="0" w:line="240" w:lineRule="auto"/>
              <w:jc w:val="both"/>
              <w:rPr>
                <w:rFonts w:ascii="Palemonas" w:eastAsia="SimSun" w:hAnsi="Palemonas" w:cs="Times New Roman"/>
                <w:i/>
                <w:iCs/>
                <w:sz w:val="24"/>
                <w:szCs w:val="24"/>
                <w:lang w:eastAsia="zh-CN"/>
              </w:rPr>
            </w:pPr>
          </w:p>
          <w:p w14:paraId="6441CBD8" w14:textId="77777777" w:rsidR="00D01D19" w:rsidRPr="00D01D19" w:rsidRDefault="00D01D19" w:rsidP="00D01D19">
            <w:pPr>
              <w:snapToGrid w:val="0"/>
              <w:spacing w:after="0" w:line="240" w:lineRule="auto"/>
              <w:jc w:val="both"/>
              <w:rPr>
                <w:rFonts w:ascii="Palemonas" w:eastAsia="Times New Roman" w:hAnsi="Palemonas" w:cs="Times New Roman"/>
                <w:kern w:val="2"/>
                <w:sz w:val="24"/>
                <w:szCs w:val="24"/>
                <w:u w:val="single"/>
                <w:lang w:eastAsia="en-US"/>
                <w14:ligatures w14:val="standardContextual"/>
              </w:rPr>
            </w:pPr>
            <w:r w:rsidRPr="00D01D19">
              <w:rPr>
                <w:rFonts w:ascii="Palemonas" w:eastAsia="Times New Roman" w:hAnsi="Palemonas" w:cs="Times New Roman"/>
                <w:kern w:val="2"/>
                <w:sz w:val="24"/>
                <w:szCs w:val="24"/>
                <w:u w:val="single"/>
                <w:lang w:eastAsia="en-US"/>
                <w14:ligatures w14:val="standardContextual"/>
              </w:rPr>
              <w:t>Pastabos:</w:t>
            </w:r>
          </w:p>
          <w:p w14:paraId="4B3616E4" w14:textId="77777777" w:rsidR="00D01D19" w:rsidRPr="00D01D19" w:rsidRDefault="00D01D19" w:rsidP="00D01D19">
            <w:pPr>
              <w:tabs>
                <w:tab w:val="left" w:pos="459"/>
              </w:tabs>
              <w:spacing w:after="0" w:line="240" w:lineRule="auto"/>
              <w:ind w:firstLine="34"/>
              <w:jc w:val="both"/>
              <w:rPr>
                <w:rFonts w:ascii="Palemonas" w:eastAsia="Times New Roman" w:hAnsi="Palemonas" w:cs="Times New Roman"/>
                <w:kern w:val="2"/>
                <w:sz w:val="24"/>
                <w:szCs w:val="24"/>
                <w:lang w:eastAsia="en-US"/>
                <w14:ligatures w14:val="standardContextual"/>
              </w:rPr>
            </w:pPr>
            <w:r w:rsidRPr="00D01D19">
              <w:rPr>
                <w:rFonts w:ascii="Palemonas" w:eastAsia="Times New Roman" w:hAnsi="Palemonas" w:cs="Times New Roman"/>
                <w:kern w:val="2"/>
                <w:sz w:val="24"/>
                <w:szCs w:val="24"/>
                <w:lang w:eastAsia="en-US"/>
                <w14:ligatures w14:val="standardContextual"/>
              </w:rPr>
              <w:t>1) jeigu pasiūlymą teikia ūkio subjektų grupė – reikalavimą turi atitikti kiekvienas ūkio subjektų grupės narys (-</w:t>
            </w:r>
            <w:proofErr w:type="spellStart"/>
            <w:r w:rsidRPr="00D01D19">
              <w:rPr>
                <w:rFonts w:ascii="Palemonas" w:eastAsia="Times New Roman" w:hAnsi="Palemonas" w:cs="Times New Roman"/>
                <w:kern w:val="2"/>
                <w:sz w:val="24"/>
                <w:szCs w:val="24"/>
                <w:lang w:eastAsia="en-US"/>
                <w14:ligatures w14:val="standardContextual"/>
              </w:rPr>
              <w:t>iai</w:t>
            </w:r>
            <w:proofErr w:type="spellEnd"/>
            <w:r w:rsidRPr="00D01D19">
              <w:rPr>
                <w:rFonts w:ascii="Palemonas" w:eastAsia="Times New Roman" w:hAnsi="Palemonas" w:cs="Times New Roman"/>
                <w:kern w:val="2"/>
                <w:sz w:val="24"/>
                <w:szCs w:val="24"/>
                <w:lang w:eastAsia="en-US"/>
                <w14:ligatures w14:val="standardContextual"/>
              </w:rPr>
              <w:t>), pagal jų prisiimamus įsipareigojimus pirkimo sutarčiai vykdyti;</w:t>
            </w:r>
          </w:p>
          <w:p w14:paraId="7518FCE5" w14:textId="77777777" w:rsidR="00D01D19" w:rsidRPr="00D01D19" w:rsidRDefault="00D01D19" w:rsidP="00D01D19">
            <w:pPr>
              <w:tabs>
                <w:tab w:val="left" w:pos="459"/>
              </w:tabs>
              <w:spacing w:after="0" w:line="240" w:lineRule="auto"/>
              <w:ind w:firstLine="34"/>
              <w:jc w:val="both"/>
              <w:rPr>
                <w:rFonts w:ascii="Palemonas" w:eastAsia="Times New Roman" w:hAnsi="Palemonas" w:cs="Times New Roman"/>
                <w:kern w:val="2"/>
                <w:sz w:val="24"/>
                <w:szCs w:val="24"/>
                <w:lang w:eastAsia="en-US"/>
                <w14:ligatures w14:val="standardContextual"/>
              </w:rPr>
            </w:pPr>
            <w:r w:rsidRPr="00D01D19">
              <w:rPr>
                <w:rFonts w:ascii="Palemonas" w:eastAsia="Times New Roman" w:hAnsi="Palemonas" w:cs="Times New Roman"/>
                <w:kern w:val="2"/>
                <w:sz w:val="24"/>
                <w:szCs w:val="24"/>
                <w:lang w:eastAsia="en-US"/>
                <w14:ligatures w14:val="standardContextual"/>
              </w:rPr>
              <w:t>2) tiekėjas</w:t>
            </w:r>
            <w:r w:rsidRPr="00D01D19">
              <w:rPr>
                <w:rFonts w:ascii="Palemonas" w:eastAsia="Calibri" w:hAnsi="Palemonas" w:cs="Times New Roman"/>
                <w:kern w:val="2"/>
                <w:sz w:val="24"/>
                <w:szCs w:val="24"/>
                <w:lang w:eastAsia="en-US"/>
                <w14:ligatures w14:val="standardContextual"/>
              </w:rPr>
              <w:t xml:space="preserve"> gali remtis kitų ūkio subjektų pajėgumais tik tuomet, kai tie subjektai, kurių pajėgumais buvo pasiremta, patys tieks prekes, teiks paslaugas ar atliks darbus, kuriems reikia jų pajėgumų;</w:t>
            </w:r>
          </w:p>
          <w:p w14:paraId="5AAAD5C0" w14:textId="77777777" w:rsidR="00D01D19" w:rsidRPr="00D01D19" w:rsidRDefault="00D01D19" w:rsidP="00D01D19">
            <w:pPr>
              <w:tabs>
                <w:tab w:val="left" w:pos="344"/>
              </w:tabs>
              <w:spacing w:after="0" w:line="240" w:lineRule="auto"/>
              <w:jc w:val="both"/>
              <w:rPr>
                <w:rFonts w:ascii="Palemonas" w:eastAsia="Times New Roman" w:hAnsi="Palemonas" w:cs="Times New Roman"/>
                <w:kern w:val="2"/>
                <w:sz w:val="24"/>
                <w:szCs w:val="24"/>
                <w:lang w:eastAsia="en-US"/>
                <w14:ligatures w14:val="standardContextual"/>
              </w:rPr>
            </w:pPr>
            <w:r w:rsidRPr="00D01D19">
              <w:rPr>
                <w:rFonts w:ascii="Palemonas" w:eastAsia="Times New Roman" w:hAnsi="Palemonas" w:cs="Times New Roman"/>
                <w:kern w:val="2"/>
                <w:sz w:val="24"/>
                <w:szCs w:val="24"/>
                <w:lang w:eastAsia="en-US"/>
                <w14:ligatures w14:val="standardContextual"/>
              </w:rPr>
              <w:t>3) subtiekėjai, kuriuos tiekėjas pasitelks pirkimo sutarties vykdymui (kurių pajėgumais rangovas nesiremia, kad atitiktų pirkimo dokumentuose nustatytus kvalifikacijos reikalavimus), privalo turėti teisę verstis ta veikla, kuriai jis pasitelkiamas;</w:t>
            </w:r>
          </w:p>
          <w:p w14:paraId="3DFB6DDD" w14:textId="66D70AA1" w:rsidR="00200FC5" w:rsidRPr="00F02CB5" w:rsidRDefault="00D01D19" w:rsidP="00D01D19">
            <w:pPr>
              <w:pStyle w:val="Pagrindinistekstas1"/>
              <w:tabs>
                <w:tab w:val="left" w:pos="459"/>
              </w:tabs>
              <w:ind w:firstLine="0"/>
              <w:rPr>
                <w:rFonts w:ascii="Palemonas" w:hAnsi="Palemonas"/>
                <w:sz w:val="22"/>
                <w:szCs w:val="22"/>
                <w:highlight w:val="yellow"/>
                <w:lang w:val="lt-LT"/>
              </w:rPr>
            </w:pPr>
            <w:r w:rsidRPr="00D01D19">
              <w:rPr>
                <w:rFonts w:ascii="Palemonas" w:hAnsi="Palemonas"/>
                <w:kern w:val="2"/>
                <w:sz w:val="24"/>
                <w:szCs w:val="24"/>
                <w:lang w:val="lt-LT" w:eastAsia="lt-LT"/>
                <w14:ligatures w14:val="standardContextual"/>
              </w:rPr>
              <w:t>4) tiekėjas privalo įsipareigoti, jog pirkimo sutartį vykdys tik tokią teisę turintys asmenys, pirkimo vykdytojui pareikalavus, tiekėjas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31D57EBE" w14:textId="2AE8B5BB" w:rsidR="00425BF4" w:rsidRPr="00425BF4" w:rsidRDefault="00200FC5" w:rsidP="00425BF4">
            <w:pPr>
              <w:jc w:val="both"/>
              <w:rPr>
                <w:rFonts w:ascii="Palemonas" w:eastAsia="Times New Roman" w:hAnsi="Palemonas"/>
                <w:sz w:val="24"/>
                <w:szCs w:val="24"/>
                <w:lang w:eastAsia="ar-SA"/>
              </w:rPr>
            </w:pPr>
            <w:r w:rsidRPr="00B31844">
              <w:rPr>
                <w:rFonts w:ascii="Palemonas" w:eastAsia="SimSun" w:hAnsi="Palemonas"/>
                <w:sz w:val="24"/>
                <w:szCs w:val="24"/>
                <w:lang w:eastAsia="zh-CN"/>
              </w:rPr>
              <w:lastRenderedPageBreak/>
              <w:t>Pateikiam</w:t>
            </w:r>
            <w:r w:rsidR="00425BF4">
              <w:rPr>
                <w:rFonts w:ascii="Palemonas" w:eastAsia="SimSun" w:hAnsi="Palemonas"/>
                <w:sz w:val="24"/>
                <w:szCs w:val="24"/>
                <w:lang w:eastAsia="zh-CN"/>
              </w:rPr>
              <w:t>as</w:t>
            </w:r>
            <w:r w:rsidRPr="00B31844">
              <w:rPr>
                <w:rFonts w:ascii="Palemonas" w:eastAsia="SimSun" w:hAnsi="Palemonas"/>
                <w:sz w:val="24"/>
                <w:szCs w:val="24"/>
                <w:lang w:eastAsia="zh-CN"/>
              </w:rPr>
              <w:t xml:space="preserve"> </w:t>
            </w:r>
            <w:r w:rsidR="00425BF4" w:rsidRPr="00425BF4">
              <w:rPr>
                <w:rFonts w:ascii="Palemonas" w:hAnsi="Palemonas"/>
                <w:sz w:val="24"/>
                <w:szCs w:val="24"/>
              </w:rPr>
              <w:t xml:space="preserve">Statybos sektoriaus vystymo agentūros (toliau – </w:t>
            </w:r>
            <w:r w:rsidR="00425BF4" w:rsidRPr="00425BF4">
              <w:rPr>
                <w:rFonts w:ascii="Palemonas" w:eastAsia="Times New Roman" w:hAnsi="Palemonas"/>
                <w:sz w:val="24"/>
                <w:szCs w:val="24"/>
                <w:lang w:eastAsia="ar-SA"/>
              </w:rPr>
              <w:t xml:space="preserve">SVVA) ar atitinkančios </w:t>
            </w:r>
            <w:r w:rsidR="00425BF4" w:rsidRPr="00425BF4">
              <w:rPr>
                <w:rFonts w:ascii="Palemonas" w:eastAsia="Times New Roman" w:hAnsi="Palemonas"/>
                <w:sz w:val="24"/>
                <w:szCs w:val="24"/>
                <w:lang w:eastAsia="ar-SA"/>
              </w:rPr>
              <w:lastRenderedPageBreak/>
              <w:t>užsienio šalies institucijos nustatyta tvarka išduotas atestatas ar lygiavertis dokumentas, suteikiantis teisę statyti ar rekonstruoti ypatingiems statiniams priskirtinus kelius ir (ar) kelius (gatves) ir (ar) gatves.</w:t>
            </w:r>
          </w:p>
          <w:p w14:paraId="2647804A" w14:textId="666C12A4" w:rsidR="00200FC5" w:rsidRPr="00B31844" w:rsidRDefault="00200FC5" w:rsidP="00200FC5">
            <w:pPr>
              <w:snapToGrid w:val="0"/>
              <w:jc w:val="both"/>
              <w:rPr>
                <w:rFonts w:ascii="Palemonas" w:eastAsia="SimSun" w:hAnsi="Palemonas"/>
                <w:sz w:val="24"/>
                <w:szCs w:val="24"/>
                <w:lang w:eastAsia="zh-CN"/>
              </w:rPr>
            </w:pPr>
          </w:p>
          <w:p w14:paraId="20116470" w14:textId="77777777" w:rsidR="00200FC5" w:rsidRPr="00E95EF7" w:rsidRDefault="00200FC5" w:rsidP="00200FC5">
            <w:pPr>
              <w:snapToGrid w:val="0"/>
              <w:jc w:val="both"/>
              <w:rPr>
                <w:rFonts w:ascii="Palemonas" w:eastAsia="SimSun" w:hAnsi="Palemonas"/>
                <w:szCs w:val="24"/>
                <w:lang w:eastAsia="zh-CN"/>
              </w:rPr>
            </w:pPr>
          </w:p>
          <w:p w14:paraId="75A9CD0E" w14:textId="77777777" w:rsidR="00200FC5" w:rsidRPr="00E95EF7" w:rsidRDefault="00200FC5" w:rsidP="00200FC5">
            <w:pPr>
              <w:snapToGrid w:val="0"/>
              <w:ind w:right="-108"/>
              <w:jc w:val="both"/>
              <w:rPr>
                <w:rFonts w:ascii="Palemonas" w:eastAsia="SimSun" w:hAnsi="Palemonas"/>
                <w:szCs w:val="24"/>
                <w:lang w:eastAsia="zh-CN"/>
              </w:rPr>
            </w:pPr>
          </w:p>
          <w:p w14:paraId="6B7EBE66" w14:textId="0E2C95F7" w:rsidR="00200FC5" w:rsidRPr="005C4DCE" w:rsidRDefault="00200FC5" w:rsidP="00200FC5">
            <w:pPr>
              <w:spacing w:after="0" w:line="240" w:lineRule="auto"/>
              <w:jc w:val="both"/>
              <w:rPr>
                <w:rFonts w:ascii="Palemonas" w:hAnsi="Palemonas"/>
                <w:i/>
                <w:iCs/>
                <w:sz w:val="24"/>
                <w:szCs w:val="24"/>
                <w:highlight w:val="yellow"/>
              </w:rPr>
            </w:pPr>
            <w:r w:rsidRPr="00E95EF7">
              <w:rPr>
                <w:rFonts w:ascii="Palemonas" w:eastAsia="SimSun" w:hAnsi="Palemonas"/>
                <w:i/>
                <w:szCs w:val="24"/>
                <w:lang w:eastAsia="zh-CN"/>
              </w:rPr>
              <w:t>Pateikiamas (-i) skenuotas (-i) dokumentas (-ai) elektroninėmis priemonėmis.</w:t>
            </w:r>
          </w:p>
        </w:tc>
      </w:tr>
      <w:tr w:rsidR="00B21692" w:rsidRPr="00BB6B25" w14:paraId="6FBD05CA" w14:textId="77777777" w:rsidTr="009C457D">
        <w:tc>
          <w:tcPr>
            <w:tcW w:w="841" w:type="dxa"/>
            <w:tcBorders>
              <w:top w:val="single" w:sz="4" w:space="0" w:color="000000"/>
              <w:left w:val="single" w:sz="4" w:space="0" w:color="000000"/>
              <w:bottom w:val="single" w:sz="4" w:space="0" w:color="000000"/>
              <w:right w:val="single" w:sz="4" w:space="0" w:color="000000"/>
            </w:tcBorders>
          </w:tcPr>
          <w:p w14:paraId="5CDDA3B2" w14:textId="77777777" w:rsidR="00B21692" w:rsidRPr="000F11B9" w:rsidRDefault="00B21692" w:rsidP="00B21692">
            <w:pPr>
              <w:spacing w:after="0"/>
              <w:jc w:val="both"/>
              <w:rPr>
                <w:rFonts w:ascii="Palemonas" w:hAnsi="Palemonas" w:cstheme="minorHAnsi"/>
                <w:color w:val="000000"/>
                <w:sz w:val="24"/>
                <w:szCs w:val="24"/>
              </w:rPr>
            </w:pPr>
            <w:r>
              <w:rPr>
                <w:rFonts w:ascii="Palemonas" w:hAnsi="Palemonas" w:cstheme="minorHAnsi"/>
                <w:color w:val="000000"/>
                <w:sz w:val="24"/>
                <w:szCs w:val="24"/>
              </w:rPr>
              <w:lastRenderedPageBreak/>
              <w:t>2.2.</w:t>
            </w:r>
          </w:p>
        </w:tc>
        <w:tc>
          <w:tcPr>
            <w:tcW w:w="4252" w:type="dxa"/>
            <w:tcBorders>
              <w:top w:val="single" w:sz="4" w:space="0" w:color="000000"/>
              <w:left w:val="single" w:sz="4" w:space="0" w:color="000000"/>
              <w:bottom w:val="single" w:sz="4" w:space="0" w:color="000000"/>
              <w:right w:val="single" w:sz="4" w:space="0" w:color="000000"/>
            </w:tcBorders>
          </w:tcPr>
          <w:p w14:paraId="6594A787" w14:textId="77777777" w:rsidR="00425BF4" w:rsidRPr="00AE401A" w:rsidRDefault="00425BF4" w:rsidP="00425BF4">
            <w:pPr>
              <w:suppressAutoHyphens/>
              <w:jc w:val="both"/>
              <w:rPr>
                <w:rFonts w:ascii="Palemonas" w:eastAsia="Calibri" w:hAnsi="Palemonas" w:cs="Calibri"/>
                <w:sz w:val="24"/>
                <w:szCs w:val="24"/>
                <w:lang w:eastAsia="ar-SA"/>
              </w:rPr>
            </w:pPr>
            <w:r w:rsidRPr="00AE401A">
              <w:rPr>
                <w:rFonts w:ascii="Palemonas" w:eastAsia="Calibri" w:hAnsi="Palemonas" w:cs="Calibri"/>
                <w:sz w:val="24"/>
                <w:szCs w:val="24"/>
                <w:lang w:eastAsia="ar-SA"/>
              </w:rPr>
              <w:t>Pirkimo sutartį turi vykdyti kvalifikuoti specialistai:</w:t>
            </w:r>
          </w:p>
          <w:p w14:paraId="2387B42E" w14:textId="12EBC907" w:rsidR="00B21692" w:rsidRPr="00AE401A" w:rsidRDefault="00425BF4" w:rsidP="00425BF4">
            <w:pPr>
              <w:spacing w:after="0" w:line="240" w:lineRule="auto"/>
              <w:jc w:val="both"/>
              <w:rPr>
                <w:rFonts w:ascii="Palemonas" w:eastAsia="Times New Roman" w:hAnsi="Palemonas" w:cs="Calibri"/>
                <w:sz w:val="24"/>
                <w:szCs w:val="24"/>
              </w:rPr>
            </w:pPr>
            <w:r w:rsidRPr="00AE401A">
              <w:rPr>
                <w:rFonts w:ascii="Palemonas" w:eastAsia="Calibri" w:hAnsi="Palemonas" w:cs="Calibri"/>
                <w:sz w:val="24"/>
                <w:szCs w:val="24"/>
                <w:lang w:val="x-none" w:eastAsia="ar-SA"/>
              </w:rPr>
              <w:t>Bent 1 (vienas) statybos darbų vadovas, turintis teisę vadovauti ypatingiesiems susisiekimo komunikacijų statiniams priskirtinų kelių ir (arba) kelių (gatvių) ir (arba) gatvių statybos darbams.</w:t>
            </w:r>
          </w:p>
          <w:p w14:paraId="07B5349D" w14:textId="77777777" w:rsidR="00AE401A" w:rsidRDefault="00AE401A" w:rsidP="00B21692">
            <w:pPr>
              <w:spacing w:after="0" w:line="240" w:lineRule="auto"/>
              <w:jc w:val="both"/>
              <w:rPr>
                <w:rFonts w:ascii="Palemonas" w:eastAsia="Times New Roman" w:hAnsi="Palemonas" w:cs="Calibri"/>
                <w:sz w:val="24"/>
                <w:szCs w:val="24"/>
                <w:u w:val="single"/>
              </w:rPr>
            </w:pPr>
          </w:p>
          <w:p w14:paraId="281801E2" w14:textId="007E48A3" w:rsidR="00B21692" w:rsidRPr="009163ED" w:rsidRDefault="00B21692" w:rsidP="00B21692">
            <w:pPr>
              <w:spacing w:after="0" w:line="240" w:lineRule="auto"/>
              <w:jc w:val="both"/>
              <w:rPr>
                <w:rFonts w:ascii="Palemonas" w:eastAsia="Times New Roman" w:hAnsi="Palemonas" w:cs="Calibri"/>
                <w:sz w:val="24"/>
                <w:szCs w:val="24"/>
                <w:u w:val="single"/>
              </w:rPr>
            </w:pPr>
            <w:r w:rsidRPr="009163ED">
              <w:rPr>
                <w:rFonts w:ascii="Palemonas" w:eastAsia="Times New Roman" w:hAnsi="Palemonas" w:cs="Calibri"/>
                <w:sz w:val="24"/>
                <w:szCs w:val="24"/>
                <w:u w:val="single"/>
              </w:rPr>
              <w:t>Pastabos:</w:t>
            </w:r>
          </w:p>
          <w:p w14:paraId="3C0D0548" w14:textId="77777777" w:rsidR="00B21692" w:rsidRPr="009163ED" w:rsidRDefault="00B21692" w:rsidP="00B21692">
            <w:pPr>
              <w:spacing w:after="0" w:line="240" w:lineRule="auto"/>
              <w:jc w:val="both"/>
              <w:rPr>
                <w:rFonts w:ascii="Palemonas" w:eastAsia="Times New Roman" w:hAnsi="Palemonas" w:cs="Calibri"/>
                <w:sz w:val="24"/>
                <w:szCs w:val="24"/>
              </w:rPr>
            </w:pPr>
            <w:r w:rsidRPr="009163ED">
              <w:rPr>
                <w:rFonts w:ascii="Palemonas" w:eastAsia="Times New Roman" w:hAnsi="Palemonas" w:cs="Calibri"/>
                <w:sz w:val="24"/>
                <w:szCs w:val="24"/>
              </w:rPr>
              <w:t>1) jeigu pasiūlymą teikia ūkio subjektų grupė reikalavimą turi atitikti ūkio subjektų grupės nario (-</w:t>
            </w:r>
            <w:proofErr w:type="spellStart"/>
            <w:r w:rsidRPr="009163ED">
              <w:rPr>
                <w:rFonts w:ascii="Palemonas" w:eastAsia="Times New Roman" w:hAnsi="Palemonas" w:cs="Calibri"/>
                <w:sz w:val="24"/>
                <w:szCs w:val="24"/>
              </w:rPr>
              <w:t>ių</w:t>
            </w:r>
            <w:proofErr w:type="spellEnd"/>
            <w:r w:rsidRPr="009163ED">
              <w:rPr>
                <w:rFonts w:ascii="Palemonas" w:eastAsia="Times New Roman" w:hAnsi="Palemonas" w:cs="Calibri"/>
                <w:sz w:val="24"/>
                <w:szCs w:val="24"/>
              </w:rPr>
              <w:t xml:space="preserve">) specialistai, </w:t>
            </w:r>
            <w:r w:rsidRPr="009163ED">
              <w:rPr>
                <w:rFonts w:ascii="Palemonas" w:eastAsia="Times New Roman" w:hAnsi="Palemonas" w:cs="Calibri"/>
                <w:sz w:val="24"/>
                <w:szCs w:val="24"/>
              </w:rPr>
              <w:lastRenderedPageBreak/>
              <w:t>atsižvelgiant į jų prisiimamus įsipareigojimus pirkimo sutarčiai vykdyti;</w:t>
            </w:r>
          </w:p>
          <w:p w14:paraId="5A906E40" w14:textId="77777777" w:rsidR="00B21692" w:rsidRPr="009163ED" w:rsidRDefault="00B21692" w:rsidP="00B21692">
            <w:pPr>
              <w:spacing w:after="0" w:line="240" w:lineRule="auto"/>
              <w:jc w:val="both"/>
              <w:rPr>
                <w:rFonts w:ascii="Palemonas" w:eastAsia="Times New Roman" w:hAnsi="Palemonas" w:cs="Calibri"/>
                <w:sz w:val="24"/>
                <w:szCs w:val="24"/>
              </w:rPr>
            </w:pPr>
            <w:r w:rsidRPr="009163ED">
              <w:rPr>
                <w:rFonts w:ascii="Palemonas" w:eastAsia="Times New Roman" w:hAnsi="Palemonas" w:cs="Calibri"/>
                <w:sz w:val="24"/>
                <w:szCs w:val="24"/>
              </w:rPr>
              <w:t>2) tiekėjas gali remtis kitų ūkio subjektų pajėgumais tik tuo atveju, jeigu tie subjektai (jų darbuotojai) patys vykdys tą pirkimo sutarties dalį, kuriai reikia jų turimų pajėgumų;</w:t>
            </w:r>
          </w:p>
          <w:p w14:paraId="5B4BB4A7" w14:textId="71E277F2" w:rsidR="00B21692" w:rsidRPr="00CF6BF8" w:rsidRDefault="00B21692" w:rsidP="00B21692">
            <w:pPr>
              <w:pStyle w:val="Pagrindinistekstas1"/>
              <w:ind w:firstLine="0"/>
              <w:rPr>
                <w:rFonts w:ascii="Palemonas" w:hAnsi="Palemonas"/>
                <w:sz w:val="24"/>
                <w:szCs w:val="24"/>
                <w:highlight w:val="yellow"/>
                <w:lang w:val="lt-LT"/>
              </w:rPr>
            </w:pPr>
            <w:r w:rsidRPr="009163ED">
              <w:rPr>
                <w:rFonts w:ascii="Palemonas" w:hAnsi="Palemonas" w:cs="Calibri"/>
                <w:sz w:val="24"/>
                <w:szCs w:val="24"/>
                <w:lang w:val="lt-LT" w:eastAsia="lt-LT"/>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536" w:type="dxa"/>
            <w:tcBorders>
              <w:top w:val="single" w:sz="4" w:space="0" w:color="000000"/>
              <w:left w:val="single" w:sz="4" w:space="0" w:color="000000"/>
              <w:bottom w:val="single" w:sz="4" w:space="0" w:color="000000"/>
              <w:right w:val="single" w:sz="4" w:space="0" w:color="000000"/>
            </w:tcBorders>
          </w:tcPr>
          <w:p w14:paraId="5F741430" w14:textId="77777777" w:rsidR="00FA4BC6" w:rsidRPr="00FA4BC6" w:rsidRDefault="00FA4BC6" w:rsidP="00FA4BC6">
            <w:pPr>
              <w:spacing w:line="240" w:lineRule="auto"/>
              <w:jc w:val="both"/>
              <w:rPr>
                <w:rFonts w:ascii="Palemonas" w:hAnsi="Palemonas"/>
                <w:sz w:val="24"/>
                <w:szCs w:val="24"/>
              </w:rPr>
            </w:pPr>
            <w:r w:rsidRPr="00FA4BC6">
              <w:rPr>
                <w:rFonts w:ascii="Palemonas" w:hAnsi="Palemonas"/>
                <w:sz w:val="24"/>
                <w:szCs w:val="24"/>
              </w:rPr>
              <w:lastRenderedPageBreak/>
              <w:t>Rangovas privalo pateikti vadovų bei už sutarties vykdymą atsakingų specialistų sąrašą, kuriame nurodomi vardai, pavardės, pareigos, pateikiant kvalifikacijos atestatų arba lygiaverčių dokumentų kopijas, patvirtinančias šiame punkte reikalaujamą kvalifikaciją:</w:t>
            </w:r>
          </w:p>
          <w:p w14:paraId="033751D4" w14:textId="77777777" w:rsidR="00FA4BC6" w:rsidRPr="00FA4BC6" w:rsidRDefault="00FA4BC6" w:rsidP="00FA4BC6">
            <w:pPr>
              <w:spacing w:line="240" w:lineRule="auto"/>
              <w:jc w:val="both"/>
              <w:rPr>
                <w:rFonts w:ascii="Palemonas" w:hAnsi="Palemonas"/>
                <w:sz w:val="24"/>
                <w:szCs w:val="24"/>
              </w:rPr>
            </w:pPr>
            <w:r w:rsidRPr="00FA4BC6">
              <w:rPr>
                <w:rFonts w:ascii="Palemonas" w:hAnsi="Palemonas"/>
                <w:b/>
                <w:bCs/>
                <w:sz w:val="24"/>
                <w:szCs w:val="24"/>
              </w:rPr>
              <w:t>Statinio statybos darbų vadovo</w:t>
            </w:r>
            <w:r w:rsidRPr="00FA4BC6">
              <w:rPr>
                <w:rFonts w:ascii="Palemonas" w:hAnsi="Palemonas"/>
                <w:sz w:val="24"/>
                <w:szCs w:val="24"/>
              </w:rPr>
              <w:t xml:space="preserve"> kelių ir (arba) kelių (gatvių) ir(arba) gatvių statybos darbams – ypatingiems statiniams priskirtinų darbų srityse, SSVA išduotų galiojančių kvalifikacijos atestatų kopijas arba užsienio šalies specialistams* išduoti teisės </w:t>
            </w:r>
            <w:r w:rsidRPr="00FA4BC6">
              <w:rPr>
                <w:rFonts w:ascii="Palemonas" w:hAnsi="Palemonas"/>
                <w:sz w:val="24"/>
                <w:szCs w:val="24"/>
              </w:rPr>
              <w:lastRenderedPageBreak/>
              <w:t>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E8FE3A8" w14:textId="77777777" w:rsidR="00B21692" w:rsidRPr="00B21692" w:rsidRDefault="00B21692" w:rsidP="00B21692">
            <w:pPr>
              <w:spacing w:line="240" w:lineRule="auto"/>
              <w:jc w:val="both"/>
              <w:rPr>
                <w:rFonts w:ascii="Palemonas" w:hAnsi="Palemonas"/>
                <w:sz w:val="24"/>
                <w:szCs w:val="24"/>
              </w:rPr>
            </w:pPr>
            <w:r w:rsidRPr="00B21692">
              <w:rPr>
                <w:rFonts w:ascii="Palemonas" w:hAnsi="Palemonas"/>
                <w:sz w:val="24"/>
                <w:szCs w:val="24"/>
              </w:rPr>
              <w:t>*Pastaba.</w:t>
            </w:r>
          </w:p>
          <w:p w14:paraId="311D8162" w14:textId="77777777" w:rsidR="00B21692" w:rsidRPr="00B21692" w:rsidRDefault="00B21692" w:rsidP="00B21692">
            <w:pPr>
              <w:spacing w:line="240" w:lineRule="auto"/>
              <w:jc w:val="both"/>
              <w:rPr>
                <w:rFonts w:ascii="Palemonas" w:hAnsi="Palemonas"/>
                <w:sz w:val="24"/>
                <w:szCs w:val="24"/>
              </w:rPr>
            </w:pPr>
            <w:r w:rsidRPr="00B21692">
              <w:rPr>
                <w:rFonts w:ascii="Palemonas" w:hAnsi="Palemonas"/>
                <w:sz w:val="24"/>
                <w:szCs w:val="24"/>
              </w:rPr>
              <w:t>Europos Sąjungos valstybės narių, Šveicarijos Konfederacijos arba valstybių, pasirašiusių Europos ekonominės erdvės sutartį, juridiniai asmenys, kitos užsienio organizacijos ir jų padaliniai – turi teisę eiti neypatingų statinių statybos vadovo pareigas, pripažinus jų kilmės valstybėje turimą teisę eiti analogiškų statinių statybos vadovo pareigas.</w:t>
            </w:r>
          </w:p>
          <w:p w14:paraId="53F96398" w14:textId="6BEF4B38" w:rsidR="00B21692" w:rsidRPr="00B21692" w:rsidRDefault="00B21692" w:rsidP="00B21692">
            <w:pPr>
              <w:spacing w:line="240" w:lineRule="auto"/>
              <w:jc w:val="both"/>
              <w:rPr>
                <w:rFonts w:ascii="Palemonas" w:hAnsi="Palemonas"/>
                <w:sz w:val="24"/>
                <w:szCs w:val="24"/>
              </w:rPr>
            </w:pPr>
            <w:r w:rsidRPr="00B21692">
              <w:rPr>
                <w:rFonts w:ascii="Palemonas" w:hAnsi="Palemonas"/>
                <w:sz w:val="24"/>
                <w:szCs w:val="24"/>
              </w:rPr>
              <w:t xml:space="preserve">Užsienio šalies </w:t>
            </w:r>
            <w:r w:rsidR="0025643D">
              <w:rPr>
                <w:rFonts w:ascii="Palemonas" w:hAnsi="Palemonas"/>
                <w:sz w:val="24"/>
                <w:szCs w:val="24"/>
              </w:rPr>
              <w:t xml:space="preserve">tiekėjai </w:t>
            </w:r>
            <w:r w:rsidRPr="00B21692">
              <w:rPr>
                <w:rFonts w:ascii="Palemonas" w:hAnsi="Palemonas"/>
                <w:sz w:val="24"/>
                <w:szCs w:val="24"/>
              </w:rPr>
              <w:t xml:space="preserve">turi pareigą kreiptis į SSVA ir gauti teisės pripažinimo dokumentą. Kitų valstybių </w:t>
            </w:r>
            <w:r w:rsidR="0025643D">
              <w:rPr>
                <w:rFonts w:ascii="Palemonas" w:hAnsi="Palemonas"/>
                <w:sz w:val="24"/>
                <w:szCs w:val="24"/>
              </w:rPr>
              <w:t xml:space="preserve">tiekėjai </w:t>
            </w:r>
            <w:r w:rsidRPr="00B21692">
              <w:rPr>
                <w:rFonts w:ascii="Palemonas" w:hAnsi="Palemonas"/>
                <w:sz w:val="24"/>
                <w:szCs w:val="24"/>
              </w:rPr>
              <w:t xml:space="preserve">(ar bendrų su Lietuvos Respublikos ūkio subjektais) siūlomų specialistų įgytos iki pasiūlymų pateikimo termino pabaigos kvalifikacijos dokumentus perkančioji organizacija vertins kaip atitinkančius pirkimo sąlygas, jeigu kartu su pasiūlymu </w:t>
            </w:r>
            <w:r w:rsidR="0025643D">
              <w:rPr>
                <w:rFonts w:ascii="Palemonas" w:hAnsi="Palemonas"/>
                <w:sz w:val="24"/>
                <w:szCs w:val="24"/>
              </w:rPr>
              <w:t xml:space="preserve">tiekėjas </w:t>
            </w:r>
            <w:r w:rsidRPr="00B21692">
              <w:rPr>
                <w:rFonts w:ascii="Palemonas" w:hAnsi="Palemonas"/>
                <w:sz w:val="24"/>
                <w:szCs w:val="24"/>
              </w:rPr>
              <w:t>pateiks dokumentus, įrodančius, kad specialistas iki pasiūlymų pateikimo termino pabaigos yra pateikęs prašymą SSVA ir atestavimui ir (ar) teisės pripažinimui reikalingus dokumentus, ir iki pirkimo sutarties sudarymo pateiks informaciją apie išduotą teisės pripažinimo dokumentą arba atestatą, suteikiantį teisę vykdyti atitinkamas veiklas Lietuvos Respublikoje. Pastaba. Išduotas teisės pripažinimo dokumentas arba atestatas, suteikiantis teisę vykdyti atitinkamas veiklas Lietuvos Respublikoje gali būti išduotas ir po pasiūlymų pateikimo termino.</w:t>
            </w:r>
          </w:p>
          <w:p w14:paraId="216E93A4" w14:textId="3CD0398D" w:rsidR="00B21692" w:rsidRPr="00B21692" w:rsidRDefault="00B21692" w:rsidP="00B21692">
            <w:pPr>
              <w:spacing w:line="240" w:lineRule="auto"/>
              <w:jc w:val="both"/>
              <w:rPr>
                <w:rFonts w:ascii="Palemonas" w:hAnsi="Palemonas"/>
                <w:sz w:val="24"/>
                <w:szCs w:val="24"/>
              </w:rPr>
            </w:pPr>
            <w:r w:rsidRPr="00B21692">
              <w:rPr>
                <w:rFonts w:ascii="Palemonas" w:hAnsi="Palemonas"/>
                <w:sz w:val="24"/>
                <w:szCs w:val="24"/>
              </w:rPr>
              <w:t xml:space="preserve">Perkančioji organizacija nereikalauja iš </w:t>
            </w:r>
            <w:r w:rsidR="008C1523">
              <w:rPr>
                <w:rFonts w:ascii="Palemonas" w:hAnsi="Palemonas"/>
                <w:sz w:val="24"/>
                <w:szCs w:val="24"/>
              </w:rPr>
              <w:t xml:space="preserve">tiekėjo </w:t>
            </w:r>
            <w:r w:rsidRPr="00B21692">
              <w:rPr>
                <w:rFonts w:ascii="Palemonas" w:hAnsi="Palemonas"/>
                <w:sz w:val="24"/>
                <w:szCs w:val="24"/>
              </w:rPr>
              <w:t xml:space="preserve">pateikti patvirtinančių dokumentų </w:t>
            </w:r>
            <w:r w:rsidRPr="00B21692">
              <w:rPr>
                <w:rFonts w:ascii="Palemonas" w:hAnsi="Palemonas"/>
                <w:sz w:val="24"/>
                <w:szCs w:val="24"/>
              </w:rPr>
              <w:lastRenderedPageBreak/>
              <w:t>patvirtinančių jo atitiktį kvalifikacijos reikalavimams, jeigu jis gali susipažinti su šiais dokumentais ar informacija tiesiogiai ir neatlygintinai prisijungęs prie nacionalinės duomenų bazės bet kurioje valstybėje narėje arba naudodamasis CVP IS priemonėmis, arba šiuos dokumentus jau turi iš ankstesnių pirkimo procedūrų, jei šie dokumentai tebėra aktualūs ir galiojantys arba nuorodos į nacionalines duomenų bazes bet kurioje valstybėje narėje, prie kurių pirkimo vykdytojas turės galimybę tiesiogiai ir neatlygintinai prisijungęs susipažinti su reikalaujamais dokumentais ir (ar) informacija.</w:t>
            </w:r>
          </w:p>
          <w:p w14:paraId="2A22B0C1" w14:textId="17F6931D" w:rsidR="00B21692" w:rsidRPr="00B21692" w:rsidRDefault="00B21692" w:rsidP="00B21692">
            <w:pPr>
              <w:spacing w:line="240" w:lineRule="auto"/>
              <w:jc w:val="both"/>
              <w:rPr>
                <w:rFonts w:ascii="Palemonas" w:hAnsi="Palemonas"/>
                <w:sz w:val="24"/>
                <w:szCs w:val="24"/>
              </w:rPr>
            </w:pPr>
            <w:r w:rsidRPr="00B21692">
              <w:rPr>
                <w:rFonts w:ascii="Palemonas" w:hAnsi="Palemonas"/>
                <w:sz w:val="24"/>
                <w:szCs w:val="24"/>
              </w:rPr>
              <w:t xml:space="preserve">Pastaba. </w:t>
            </w:r>
            <w:r w:rsidR="008C1523">
              <w:rPr>
                <w:rFonts w:ascii="Palemonas" w:hAnsi="Palemonas"/>
                <w:sz w:val="24"/>
                <w:szCs w:val="24"/>
              </w:rPr>
              <w:t xml:space="preserve">Tiekėjas </w:t>
            </w:r>
            <w:r w:rsidRPr="00B21692">
              <w:rPr>
                <w:rFonts w:ascii="Palemonas" w:hAnsi="Palemonas"/>
                <w:sz w:val="24"/>
                <w:szCs w:val="24"/>
              </w:rPr>
              <w:t>gali teikti ir aukštesnę kvalifikaciją įrodančius SSVA išduotus kvalifikacijos atestatus.</w:t>
            </w:r>
          </w:p>
          <w:p w14:paraId="54F9018B" w14:textId="0FE39C1B" w:rsidR="00B21692" w:rsidRPr="00B21692" w:rsidRDefault="00B21692" w:rsidP="00B21692">
            <w:pPr>
              <w:spacing w:after="0" w:line="240" w:lineRule="auto"/>
              <w:jc w:val="both"/>
              <w:rPr>
                <w:rFonts w:ascii="Palemonas" w:hAnsi="Palemonas"/>
                <w:sz w:val="24"/>
                <w:szCs w:val="24"/>
                <w:highlight w:val="yellow"/>
              </w:rPr>
            </w:pPr>
            <w:r w:rsidRPr="00B21692">
              <w:rPr>
                <w:rFonts w:ascii="Palemonas" w:hAnsi="Palemonas"/>
                <w:i/>
                <w:iCs/>
                <w:sz w:val="24"/>
                <w:szCs w:val="24"/>
              </w:rPr>
              <w:t>Pateikiamas (-i) skenuotas (-i) dokumentas (-ai) elektroninėmis priemonėmis.</w:t>
            </w:r>
          </w:p>
        </w:tc>
      </w:tr>
      <w:tr w:rsidR="005F72A0" w:rsidRPr="005F72A0" w14:paraId="3CC9A16C" w14:textId="77777777" w:rsidTr="009C457D">
        <w:tc>
          <w:tcPr>
            <w:tcW w:w="841" w:type="dxa"/>
            <w:tcBorders>
              <w:top w:val="single" w:sz="4" w:space="0" w:color="000000"/>
              <w:left w:val="single" w:sz="4" w:space="0" w:color="000000"/>
              <w:bottom w:val="single" w:sz="4" w:space="0" w:color="000000"/>
              <w:right w:val="single" w:sz="4" w:space="0" w:color="000000"/>
            </w:tcBorders>
          </w:tcPr>
          <w:p w14:paraId="4193FD7C" w14:textId="77777777" w:rsidR="005F72A0" w:rsidRDefault="005F72A0" w:rsidP="005F72A0">
            <w:pPr>
              <w:spacing w:after="0"/>
              <w:jc w:val="both"/>
              <w:rPr>
                <w:rFonts w:ascii="Palemonas" w:hAnsi="Palemonas" w:cstheme="minorHAnsi"/>
                <w:color w:val="000000"/>
                <w:sz w:val="24"/>
                <w:szCs w:val="24"/>
              </w:rPr>
            </w:pPr>
            <w:r>
              <w:rPr>
                <w:rFonts w:ascii="Palemonas" w:hAnsi="Palemonas" w:cstheme="minorHAnsi"/>
                <w:color w:val="000000"/>
                <w:sz w:val="24"/>
                <w:szCs w:val="24"/>
              </w:rPr>
              <w:lastRenderedPageBreak/>
              <w:t>2.3.</w:t>
            </w:r>
          </w:p>
        </w:tc>
        <w:tc>
          <w:tcPr>
            <w:tcW w:w="4252" w:type="dxa"/>
            <w:tcBorders>
              <w:top w:val="single" w:sz="4" w:space="0" w:color="000000"/>
              <w:left w:val="single" w:sz="4" w:space="0" w:color="000000"/>
              <w:bottom w:val="single" w:sz="4" w:space="0" w:color="000000"/>
              <w:right w:val="single" w:sz="4" w:space="0" w:color="000000"/>
            </w:tcBorders>
          </w:tcPr>
          <w:p w14:paraId="5EB4ABF1" w14:textId="4F64FD10" w:rsidR="005F72A0" w:rsidRPr="005F72A0" w:rsidRDefault="005F72A0" w:rsidP="005F72A0">
            <w:pPr>
              <w:spacing w:line="228" w:lineRule="auto"/>
              <w:jc w:val="both"/>
              <w:rPr>
                <w:rFonts w:ascii="Palemonas" w:eastAsia="Times New Roman" w:hAnsi="Palemonas" w:cs="Palemonas"/>
                <w:sz w:val="24"/>
                <w:szCs w:val="24"/>
              </w:rPr>
            </w:pPr>
            <w:r w:rsidRPr="005F72A0">
              <w:rPr>
                <w:rFonts w:ascii="Palemonas" w:eastAsia="Times New Roman" w:hAnsi="Palemonas" w:cs="Palemonas"/>
                <w:sz w:val="24"/>
                <w:szCs w:val="24"/>
              </w:rPr>
              <w:t>Rangovas per paskutinius 5 metus iki pasiūlymo pateikimo termino pabaigos pagal vieną ar daugiau įvykdytų ar tebevykdomų sutarčių turi būti atlikęs ypatingiems</w:t>
            </w:r>
            <w:r w:rsidRPr="005F72A0">
              <w:rPr>
                <w:rFonts w:ascii="Palemonas" w:hAnsi="Palemonas" w:cs="Palemonas"/>
                <w:sz w:val="24"/>
                <w:szCs w:val="24"/>
              </w:rPr>
              <w:t xml:space="preserve"> statiniams priskirtinų, </w:t>
            </w:r>
            <w:r w:rsidRPr="005F72A0">
              <w:rPr>
                <w:rFonts w:ascii="Palemonas" w:eastAsia="Times New Roman" w:hAnsi="Palemonas" w:cs="Palemonas"/>
                <w:sz w:val="24"/>
                <w:szCs w:val="24"/>
              </w:rPr>
              <w:t xml:space="preserve">susisiekimo komunikacijų </w:t>
            </w:r>
            <w:r w:rsidRPr="005F72A0">
              <w:rPr>
                <w:rFonts w:ascii="Palemonas" w:hAnsi="Palemonas" w:cs="Palemonas"/>
                <w:sz w:val="24"/>
                <w:szCs w:val="24"/>
              </w:rPr>
              <w:t xml:space="preserve">kelių ir (arba) gatvių </w:t>
            </w:r>
            <w:r w:rsidRPr="005F72A0">
              <w:rPr>
                <w:rFonts w:ascii="Palemonas" w:eastAsia="Times New Roman" w:hAnsi="Palemonas" w:cs="Palemonas"/>
                <w:sz w:val="24"/>
                <w:szCs w:val="24"/>
              </w:rPr>
              <w:t xml:space="preserve">naujos statybos ir (ar) rekonstravimo ir (ar) kapitalinio remonto ir (ar) paprastojo remonto, (be projektavimo ir kitų paslaugų) darbų, kurių vertė ne mažesnė kaip </w:t>
            </w:r>
            <w:r w:rsidR="007B0941">
              <w:rPr>
                <w:rFonts w:ascii="Palemonas" w:eastAsia="Times New Roman" w:hAnsi="Palemonas" w:cs="Palemonas"/>
                <w:sz w:val="24"/>
                <w:szCs w:val="24"/>
              </w:rPr>
              <w:t xml:space="preserve">83 700,00 </w:t>
            </w:r>
            <w:r w:rsidRPr="005F72A0">
              <w:rPr>
                <w:rFonts w:ascii="Palemonas" w:eastAsia="Times New Roman" w:hAnsi="Palemonas" w:cs="Palemonas"/>
                <w:i/>
                <w:iCs/>
                <w:sz w:val="24"/>
                <w:szCs w:val="24"/>
              </w:rPr>
              <w:t> </w:t>
            </w:r>
            <w:r w:rsidRPr="005F72A0">
              <w:rPr>
                <w:rFonts w:ascii="Palemonas" w:eastAsia="Times New Roman" w:hAnsi="Palemonas" w:cs="Palemonas"/>
                <w:sz w:val="24"/>
                <w:szCs w:val="24"/>
              </w:rPr>
              <w:t>Eur be PVM ir svarbiausių darbų atlikimas ir galutiniai rezultatai buvo tinkami.</w:t>
            </w:r>
          </w:p>
          <w:p w14:paraId="54351737" w14:textId="77777777" w:rsidR="005F72A0" w:rsidRPr="005F72A0" w:rsidRDefault="005F72A0" w:rsidP="005F72A0">
            <w:pPr>
              <w:spacing w:line="228" w:lineRule="auto"/>
              <w:jc w:val="both"/>
              <w:rPr>
                <w:rFonts w:ascii="Palemonas" w:eastAsia="Times New Roman" w:hAnsi="Palemonas" w:cs="Palemonas"/>
                <w:sz w:val="24"/>
                <w:szCs w:val="24"/>
              </w:rPr>
            </w:pPr>
            <w:r w:rsidRPr="005F72A0">
              <w:rPr>
                <w:rFonts w:ascii="Palemonas" w:eastAsia="Times New Roman" w:hAnsi="Palemonas" w:cs="Palemonas"/>
                <w:b/>
                <w:bCs/>
                <w:sz w:val="24"/>
                <w:szCs w:val="24"/>
              </w:rPr>
              <w:t>Svarbiausiai darbai – asfaltbetonio įregimo darbai.</w:t>
            </w:r>
          </w:p>
          <w:p w14:paraId="13C86A95" w14:textId="77777777" w:rsidR="005F72A0" w:rsidRPr="005F72A0" w:rsidRDefault="005F72A0" w:rsidP="005F72A0">
            <w:pPr>
              <w:spacing w:line="228" w:lineRule="auto"/>
              <w:jc w:val="both"/>
              <w:rPr>
                <w:rFonts w:ascii="Palemonas" w:eastAsia="Times New Roman" w:hAnsi="Palemonas" w:cs="Palemonas"/>
                <w:sz w:val="24"/>
                <w:szCs w:val="24"/>
              </w:rPr>
            </w:pPr>
          </w:p>
          <w:p w14:paraId="0AAD8231" w14:textId="77777777" w:rsidR="005F72A0" w:rsidRPr="005F72A0" w:rsidRDefault="005F72A0" w:rsidP="005F72A0">
            <w:pPr>
              <w:spacing w:line="228" w:lineRule="auto"/>
              <w:jc w:val="both"/>
              <w:rPr>
                <w:rFonts w:ascii="Palemonas" w:eastAsia="Times New Roman" w:hAnsi="Palemonas" w:cs="Palemonas"/>
                <w:sz w:val="24"/>
                <w:szCs w:val="24"/>
              </w:rPr>
            </w:pPr>
            <w:r w:rsidRPr="005F72A0">
              <w:rPr>
                <w:rFonts w:ascii="Palemonas" w:eastAsia="Times New Roman" w:hAnsi="Palemonas" w:cs="Palemonas"/>
                <w:sz w:val="24"/>
                <w:szCs w:val="24"/>
                <w:u w:val="single"/>
              </w:rPr>
              <w:t>Pastaba</w:t>
            </w:r>
            <w:r w:rsidRPr="005F72A0">
              <w:rPr>
                <w:rFonts w:ascii="Palemonas" w:eastAsia="Times New Roman" w:hAnsi="Palemonas" w:cs="Palemonas"/>
                <w:sz w:val="24"/>
                <w:szCs w:val="24"/>
              </w:rPr>
              <w:t>.</w:t>
            </w:r>
          </w:p>
          <w:p w14:paraId="3EEB3EAF" w14:textId="3D683DC9" w:rsidR="005F72A0" w:rsidRPr="005F72A0" w:rsidRDefault="005F72A0" w:rsidP="005F72A0">
            <w:pPr>
              <w:pStyle w:val="Pagrindinistekstas1"/>
              <w:tabs>
                <w:tab w:val="left" w:pos="175"/>
              </w:tabs>
              <w:ind w:firstLine="0"/>
              <w:rPr>
                <w:rFonts w:ascii="Palemonas" w:hAnsi="Palemonas"/>
                <w:sz w:val="24"/>
                <w:szCs w:val="24"/>
                <w:highlight w:val="yellow"/>
                <w:lang w:val="lt-LT"/>
              </w:rPr>
            </w:pPr>
            <w:r w:rsidRPr="005F72A0">
              <w:rPr>
                <w:rFonts w:ascii="Palemonas" w:hAnsi="Palemonas" w:cs="Palemonas"/>
                <w:sz w:val="24"/>
                <w:szCs w:val="24"/>
                <w:lang w:val="lt-LT" w:eastAsia="lt-LT"/>
              </w:rPr>
              <w:t xml:space="preserve">5 metų terminas vertinamas skaičiuojant 5 metus iki pasiūlymo pateikimo dienos. Jeigu rangovas teikia informaciją apie sutartį, pagal kurią darbai buvo pradėti vykdyti anksčiau nei prieš paskutinius 5 metus iki pasiūlymų pateikimo termino </w:t>
            </w:r>
            <w:r w:rsidRPr="005F72A0">
              <w:rPr>
                <w:rFonts w:ascii="Palemonas" w:hAnsi="Palemonas" w:cs="Palemonas"/>
                <w:sz w:val="24"/>
                <w:szCs w:val="24"/>
                <w:lang w:val="lt-LT" w:eastAsia="lt-LT"/>
              </w:rPr>
              <w:lastRenderedPageBreak/>
              <w:t>pabaigos, tačiau pabaigti vykdyti per paskutinius 5 metus iki pasiūlymų pateikimo termino pabaigos, į atliktų darbų vertę (bendrą suminę vertę) bus įskaičiuojama tik per paskutinius 5 metus iki pasiūlymų pateikimo termino pabaigos įvykdytų darbų dalies vertė. Rangovui nedraudžiama remtis sutartimi, kurią rangovas vykdė ne vienas, bet kartu su kitais ūkio subjektais. Tačiau tokiu atveju turi būti vertinami būtent konkretaus ūkio subjekto, dalyvaujančio viešajame pirkime, atlikti darbai, jų apimtis, vertė, o ne visas vykdytos sutarties objektas.</w:t>
            </w:r>
          </w:p>
        </w:tc>
        <w:tc>
          <w:tcPr>
            <w:tcW w:w="4536" w:type="dxa"/>
            <w:tcBorders>
              <w:top w:val="single" w:sz="4" w:space="0" w:color="000000"/>
              <w:left w:val="single" w:sz="4" w:space="0" w:color="000000"/>
              <w:bottom w:val="single" w:sz="4" w:space="0" w:color="000000"/>
              <w:right w:val="single" w:sz="4" w:space="0" w:color="000000"/>
            </w:tcBorders>
          </w:tcPr>
          <w:p w14:paraId="79EC6C0B" w14:textId="77777777" w:rsidR="005F72A0" w:rsidRPr="005F72A0" w:rsidRDefault="005F72A0" w:rsidP="005F72A0">
            <w:pPr>
              <w:spacing w:line="228" w:lineRule="auto"/>
              <w:jc w:val="both"/>
              <w:rPr>
                <w:rFonts w:ascii="Palemonas" w:eastAsia="Times New Roman" w:hAnsi="Palemonas" w:cs="Palemonas"/>
                <w:sz w:val="24"/>
                <w:szCs w:val="24"/>
              </w:rPr>
            </w:pPr>
            <w:r w:rsidRPr="005F72A0">
              <w:rPr>
                <w:rFonts w:ascii="Palemonas" w:eastAsia="Times New Roman" w:hAnsi="Palemonas" w:cs="Palemonas"/>
                <w:i/>
                <w:iCs/>
                <w:sz w:val="24"/>
                <w:szCs w:val="24"/>
              </w:rPr>
              <w:lastRenderedPageBreak/>
              <w:t>Dokumentai, kuriuos turės pateikti galimas laimėtojas</w:t>
            </w:r>
            <w:r w:rsidRPr="005F72A0">
              <w:rPr>
                <w:rFonts w:ascii="Palemonas" w:eastAsia="Times New Roman" w:hAnsi="Palemonas" w:cs="Palemonas"/>
                <w:sz w:val="24"/>
                <w:szCs w:val="24"/>
              </w:rPr>
              <w:t>:</w:t>
            </w:r>
          </w:p>
          <w:p w14:paraId="7DF9E9B0" w14:textId="77777777" w:rsidR="005F72A0" w:rsidRPr="005F72A0" w:rsidRDefault="005F72A0" w:rsidP="005F72A0">
            <w:pPr>
              <w:spacing w:line="228" w:lineRule="auto"/>
              <w:jc w:val="both"/>
              <w:rPr>
                <w:rFonts w:ascii="Palemonas" w:eastAsia="Times New Roman" w:hAnsi="Palemonas" w:cs="Palemonas"/>
                <w:sz w:val="24"/>
                <w:szCs w:val="24"/>
              </w:rPr>
            </w:pPr>
            <w:r w:rsidRPr="005F72A0">
              <w:rPr>
                <w:rFonts w:ascii="Palemonas" w:eastAsia="Times New Roman" w:hAnsi="Palemonas" w:cs="Palemonas"/>
                <w:sz w:val="24"/>
                <w:szCs w:val="24"/>
              </w:rPr>
              <w:t>1) per paskutinius 5 metus atliktų darbų sąrašas;</w:t>
            </w:r>
          </w:p>
          <w:p w14:paraId="77870357" w14:textId="77777777" w:rsidR="005F72A0" w:rsidRPr="005F72A0" w:rsidRDefault="005F72A0" w:rsidP="005F72A0">
            <w:pPr>
              <w:spacing w:line="228" w:lineRule="auto"/>
              <w:jc w:val="both"/>
              <w:rPr>
                <w:rFonts w:ascii="Palemonas" w:eastAsia="Times New Roman" w:hAnsi="Palemonas" w:cs="Palemonas"/>
                <w:sz w:val="24"/>
                <w:szCs w:val="24"/>
              </w:rPr>
            </w:pPr>
            <w:r w:rsidRPr="005F72A0">
              <w:rPr>
                <w:rFonts w:ascii="Palemonas" w:eastAsia="Times New Roman" w:hAnsi="Palemonas" w:cs="Palemonas"/>
                <w:sz w:val="24"/>
                <w:szCs w:val="24"/>
              </w:rPr>
              <w:t>2) užsakovo (-ų) pažymos (tiek viešųjų, tiek privačiųjų), kuriose nurodoma, kad svarbiausių darbų atlikimas ir galutiniai rezultatai buvo tinkami. Užsakovo (-ų) pažymose turi būti nurodytas:</w:t>
            </w:r>
          </w:p>
          <w:p w14:paraId="11980AEF" w14:textId="77777777" w:rsidR="005F72A0" w:rsidRPr="005F72A0" w:rsidRDefault="005F72A0" w:rsidP="005F72A0">
            <w:pPr>
              <w:numPr>
                <w:ilvl w:val="0"/>
                <w:numId w:val="47"/>
              </w:numPr>
              <w:tabs>
                <w:tab w:val="clear" w:pos="720"/>
                <w:tab w:val="num" w:pos="567"/>
              </w:tabs>
              <w:spacing w:after="0" w:line="240" w:lineRule="auto"/>
              <w:ind w:left="0" w:firstLine="284"/>
              <w:jc w:val="both"/>
              <w:rPr>
                <w:rFonts w:ascii="Palemonas" w:eastAsia="Times New Roman" w:hAnsi="Palemonas" w:cs="Palemonas"/>
                <w:sz w:val="24"/>
                <w:szCs w:val="24"/>
              </w:rPr>
            </w:pPr>
            <w:r w:rsidRPr="005F72A0">
              <w:rPr>
                <w:rFonts w:ascii="Palemonas" w:eastAsia="Times New Roman" w:hAnsi="Palemonas" w:cs="Palemonas"/>
                <w:sz w:val="24"/>
                <w:szCs w:val="24"/>
              </w:rPr>
              <w:t>darbų pavadinimas;</w:t>
            </w:r>
          </w:p>
          <w:p w14:paraId="10E81CB6" w14:textId="77777777" w:rsidR="005F72A0" w:rsidRPr="005F72A0" w:rsidRDefault="005F72A0" w:rsidP="005F72A0">
            <w:pPr>
              <w:numPr>
                <w:ilvl w:val="0"/>
                <w:numId w:val="47"/>
              </w:numPr>
              <w:tabs>
                <w:tab w:val="clear" w:pos="720"/>
                <w:tab w:val="num" w:pos="567"/>
              </w:tabs>
              <w:spacing w:after="0" w:line="240" w:lineRule="auto"/>
              <w:ind w:left="0" w:firstLine="284"/>
              <w:jc w:val="both"/>
              <w:rPr>
                <w:rFonts w:ascii="Palemonas" w:eastAsia="Times New Roman" w:hAnsi="Palemonas" w:cs="Palemonas"/>
                <w:sz w:val="24"/>
                <w:szCs w:val="24"/>
              </w:rPr>
            </w:pPr>
            <w:r w:rsidRPr="005F72A0">
              <w:rPr>
                <w:rFonts w:ascii="Palemonas" w:eastAsia="Times New Roman" w:hAnsi="Palemonas" w:cs="Palemonas"/>
                <w:sz w:val="24"/>
                <w:szCs w:val="24"/>
              </w:rPr>
              <w:t>jų vertė (Eur be PVM);</w:t>
            </w:r>
          </w:p>
          <w:p w14:paraId="33A23A33" w14:textId="77777777" w:rsidR="005F72A0" w:rsidRPr="005F72A0" w:rsidRDefault="005F72A0" w:rsidP="005F72A0">
            <w:pPr>
              <w:numPr>
                <w:ilvl w:val="0"/>
                <w:numId w:val="47"/>
              </w:numPr>
              <w:tabs>
                <w:tab w:val="clear" w:pos="720"/>
                <w:tab w:val="num" w:pos="567"/>
              </w:tabs>
              <w:spacing w:after="0" w:line="240" w:lineRule="auto"/>
              <w:ind w:left="0" w:firstLine="284"/>
              <w:jc w:val="both"/>
              <w:rPr>
                <w:rFonts w:ascii="Palemonas" w:eastAsia="Times New Roman" w:hAnsi="Palemonas" w:cs="Palemonas"/>
                <w:sz w:val="24"/>
                <w:szCs w:val="24"/>
              </w:rPr>
            </w:pPr>
            <w:r w:rsidRPr="005F72A0">
              <w:rPr>
                <w:rFonts w:ascii="Palemonas" w:eastAsia="Times New Roman" w:hAnsi="Palemonas" w:cs="Palemonas"/>
                <w:sz w:val="24"/>
                <w:szCs w:val="24"/>
              </w:rPr>
              <w:t>darbų pradžios ir pabaigos datos;</w:t>
            </w:r>
          </w:p>
          <w:p w14:paraId="719F8653" w14:textId="77777777" w:rsidR="005F72A0" w:rsidRPr="005F72A0" w:rsidRDefault="005F72A0" w:rsidP="005F72A0">
            <w:pPr>
              <w:numPr>
                <w:ilvl w:val="0"/>
                <w:numId w:val="47"/>
              </w:numPr>
              <w:tabs>
                <w:tab w:val="clear" w:pos="720"/>
                <w:tab w:val="num" w:pos="567"/>
              </w:tabs>
              <w:spacing w:after="0" w:line="240" w:lineRule="auto"/>
              <w:ind w:left="0" w:firstLine="284"/>
              <w:jc w:val="both"/>
              <w:rPr>
                <w:rFonts w:ascii="Palemonas" w:eastAsia="Times New Roman" w:hAnsi="Palemonas" w:cs="Palemonas"/>
                <w:sz w:val="24"/>
                <w:szCs w:val="24"/>
              </w:rPr>
            </w:pPr>
            <w:r w:rsidRPr="005F72A0">
              <w:rPr>
                <w:rFonts w:ascii="Palemonas" w:eastAsia="Times New Roman" w:hAnsi="Palemonas" w:cs="Palemonas"/>
                <w:sz w:val="24"/>
                <w:szCs w:val="24"/>
              </w:rPr>
              <w:t>vieta;</w:t>
            </w:r>
          </w:p>
          <w:p w14:paraId="0FF10927" w14:textId="77777777" w:rsidR="005F72A0" w:rsidRPr="005F72A0" w:rsidRDefault="005F72A0" w:rsidP="005F72A0">
            <w:pPr>
              <w:numPr>
                <w:ilvl w:val="0"/>
                <w:numId w:val="47"/>
              </w:numPr>
              <w:tabs>
                <w:tab w:val="clear" w:pos="720"/>
                <w:tab w:val="num" w:pos="567"/>
              </w:tabs>
              <w:spacing w:after="0" w:line="240" w:lineRule="auto"/>
              <w:ind w:left="0" w:firstLine="284"/>
              <w:jc w:val="both"/>
              <w:rPr>
                <w:rFonts w:ascii="Palemonas" w:eastAsia="Times New Roman" w:hAnsi="Palemonas" w:cs="Palemonas"/>
                <w:sz w:val="24"/>
                <w:szCs w:val="24"/>
              </w:rPr>
            </w:pPr>
            <w:r w:rsidRPr="005F72A0">
              <w:rPr>
                <w:rFonts w:ascii="Palemonas" w:eastAsia="Times New Roman" w:hAnsi="Palemonas" w:cs="Palemonas"/>
                <w:sz w:val="24"/>
                <w:szCs w:val="24"/>
              </w:rPr>
              <w:t>ar darbai buvo atlikti ir užbaigti pagal darbų atlikimą reglamentuojančių teisės aktų bei pirkimo sutarties reikalavimus.</w:t>
            </w:r>
          </w:p>
          <w:p w14:paraId="2CF8DF55" w14:textId="77777777" w:rsidR="005F72A0" w:rsidRPr="005F72A0" w:rsidRDefault="005F72A0" w:rsidP="005F72A0">
            <w:pPr>
              <w:spacing w:line="228" w:lineRule="auto"/>
              <w:jc w:val="both"/>
              <w:rPr>
                <w:rFonts w:ascii="Palemonas" w:eastAsia="Times New Roman" w:hAnsi="Palemonas" w:cs="Palemonas"/>
                <w:sz w:val="24"/>
                <w:szCs w:val="24"/>
              </w:rPr>
            </w:pPr>
          </w:p>
          <w:p w14:paraId="629C8243" w14:textId="77777777" w:rsidR="005F72A0" w:rsidRPr="005F72A0" w:rsidRDefault="005F72A0" w:rsidP="005F72A0">
            <w:pPr>
              <w:spacing w:line="228" w:lineRule="auto"/>
              <w:jc w:val="both"/>
              <w:rPr>
                <w:rFonts w:ascii="Palemonas" w:eastAsia="Times New Roman" w:hAnsi="Palemonas" w:cs="Palemonas"/>
                <w:sz w:val="24"/>
                <w:szCs w:val="24"/>
              </w:rPr>
            </w:pPr>
            <w:r w:rsidRPr="005F72A0">
              <w:rPr>
                <w:rFonts w:ascii="Palemonas" w:eastAsia="Times New Roman" w:hAnsi="Palemonas" w:cs="Palemonas"/>
                <w:sz w:val="24"/>
                <w:szCs w:val="24"/>
              </w:rPr>
              <w:t>Įrodymui bus priimti ir užsakovo pasirašyti ir antspaudu patvirtinti darbų priėmimo–perdavimo aktai, deklaracijos apie statinių statybos užbaigimą, jei juose yra visa reikalaujama informacija.</w:t>
            </w:r>
          </w:p>
          <w:p w14:paraId="293E41FF" w14:textId="77777777" w:rsidR="005F72A0" w:rsidRPr="005F72A0" w:rsidRDefault="005F72A0" w:rsidP="005F72A0">
            <w:pPr>
              <w:spacing w:line="228" w:lineRule="auto"/>
              <w:jc w:val="both"/>
              <w:rPr>
                <w:rFonts w:ascii="Palemonas" w:eastAsia="Times New Roman" w:hAnsi="Palemonas" w:cs="Palemonas"/>
                <w:sz w:val="24"/>
                <w:szCs w:val="24"/>
              </w:rPr>
            </w:pPr>
          </w:p>
          <w:p w14:paraId="643ABF4C" w14:textId="54769E90" w:rsidR="005F72A0" w:rsidRPr="005F72A0" w:rsidRDefault="005F72A0" w:rsidP="005F72A0">
            <w:pPr>
              <w:jc w:val="both"/>
              <w:rPr>
                <w:rFonts w:ascii="Palemonas" w:hAnsi="Palemonas"/>
                <w:i/>
                <w:iCs/>
                <w:sz w:val="24"/>
                <w:szCs w:val="24"/>
                <w:highlight w:val="yellow"/>
              </w:rPr>
            </w:pPr>
            <w:r w:rsidRPr="005F72A0">
              <w:rPr>
                <w:rFonts w:ascii="Palemonas" w:eastAsia="Times New Roman" w:hAnsi="Palemonas" w:cs="Palemonas"/>
                <w:i/>
                <w:iCs/>
                <w:sz w:val="24"/>
                <w:szCs w:val="24"/>
              </w:rPr>
              <w:t>Pateikiami skenuoti dokumentai elektronine forma.</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3A370790" w14:textId="77777777" w:rsidR="00C36F95" w:rsidRPr="00EC66C6" w:rsidRDefault="00C36F95" w:rsidP="00F27C77">
      <w:pPr>
        <w:spacing w:after="0" w:line="240" w:lineRule="auto"/>
        <w:jc w:val="both"/>
        <w:rPr>
          <w:rFonts w:ascii="Palemonas" w:eastAsiaTheme="minorHAnsi" w:hAnsi="Palemonas" w:cstheme="minorHAnsi"/>
          <w:sz w:val="24"/>
          <w:szCs w:val="24"/>
        </w:rPr>
      </w:pP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4" w:name="_Ref38291379"/>
      <w:bookmarkStart w:id="55" w:name="_Ref38291394"/>
      <w:bookmarkStart w:id="56" w:name="_Ref38898251"/>
      <w:bookmarkStart w:id="57" w:name="_Toc126333943"/>
    </w:p>
    <w:p w14:paraId="7458D453" w14:textId="77777777" w:rsidR="00F05320" w:rsidRDefault="00F05320" w:rsidP="00D66E84">
      <w:pPr>
        <w:pStyle w:val="Antrat2"/>
        <w:ind w:left="5103"/>
        <w:rPr>
          <w:rFonts w:ascii="Palemonas" w:eastAsia="Calibri" w:hAnsi="Palemonas" w:cstheme="minorHAnsi"/>
          <w:b/>
          <w:bCs/>
          <w:color w:val="auto"/>
          <w:sz w:val="20"/>
          <w:szCs w:val="20"/>
        </w:rPr>
      </w:pPr>
    </w:p>
    <w:p w14:paraId="55572C13" w14:textId="77777777" w:rsidR="00F05320" w:rsidRDefault="00F05320" w:rsidP="00D66E84">
      <w:pPr>
        <w:pStyle w:val="Antrat2"/>
        <w:ind w:left="5103"/>
        <w:rPr>
          <w:rFonts w:ascii="Palemonas" w:eastAsia="Calibri" w:hAnsi="Palemonas" w:cstheme="minorHAnsi"/>
          <w:b/>
          <w:bCs/>
          <w:color w:val="auto"/>
          <w:sz w:val="20"/>
          <w:szCs w:val="20"/>
        </w:rPr>
      </w:pPr>
    </w:p>
    <w:p w14:paraId="7955713B" w14:textId="77777777" w:rsidR="00F05320" w:rsidRDefault="00F05320" w:rsidP="00D66E84">
      <w:pPr>
        <w:pStyle w:val="Antrat2"/>
        <w:ind w:left="5103"/>
        <w:rPr>
          <w:rFonts w:ascii="Palemonas" w:eastAsia="Calibri" w:hAnsi="Palemonas" w:cstheme="minorHAnsi"/>
          <w:b/>
          <w:bCs/>
          <w:color w:val="auto"/>
          <w:sz w:val="20"/>
          <w:szCs w:val="20"/>
        </w:rPr>
      </w:pPr>
    </w:p>
    <w:p w14:paraId="55000FBA" w14:textId="77777777" w:rsidR="00F05320" w:rsidRDefault="00F05320" w:rsidP="00D66E84">
      <w:pPr>
        <w:pStyle w:val="Antrat2"/>
        <w:ind w:left="5103"/>
        <w:rPr>
          <w:rFonts w:ascii="Palemonas" w:eastAsia="Calibri" w:hAnsi="Palemonas" w:cstheme="minorHAnsi"/>
          <w:b/>
          <w:bCs/>
          <w:color w:val="auto"/>
          <w:sz w:val="20"/>
          <w:szCs w:val="20"/>
        </w:rPr>
      </w:pPr>
    </w:p>
    <w:p w14:paraId="7D292D90" w14:textId="77777777" w:rsidR="00F05320" w:rsidRDefault="00F05320" w:rsidP="00D66E84">
      <w:pPr>
        <w:pStyle w:val="Antrat2"/>
        <w:ind w:left="5103"/>
        <w:rPr>
          <w:rFonts w:ascii="Palemonas" w:eastAsia="Calibri" w:hAnsi="Palemonas" w:cstheme="minorHAnsi"/>
          <w:b/>
          <w:bCs/>
          <w:color w:val="auto"/>
          <w:sz w:val="20"/>
          <w:szCs w:val="20"/>
        </w:rPr>
      </w:pPr>
    </w:p>
    <w:p w14:paraId="6C6B52E3" w14:textId="77777777" w:rsidR="00F05320" w:rsidRDefault="00F05320" w:rsidP="00D66E84">
      <w:pPr>
        <w:pStyle w:val="Antrat2"/>
        <w:ind w:left="5103"/>
        <w:rPr>
          <w:rFonts w:ascii="Palemonas" w:eastAsia="Calibri" w:hAnsi="Palemonas" w:cstheme="minorHAnsi"/>
          <w:b/>
          <w:bCs/>
          <w:color w:val="auto"/>
          <w:sz w:val="20"/>
          <w:szCs w:val="20"/>
        </w:rPr>
      </w:pPr>
    </w:p>
    <w:p w14:paraId="7BC3745A" w14:textId="77777777" w:rsidR="00F05320" w:rsidRDefault="00F05320" w:rsidP="00D66E84">
      <w:pPr>
        <w:pStyle w:val="Antrat2"/>
        <w:ind w:left="5103"/>
        <w:rPr>
          <w:rFonts w:ascii="Palemonas" w:eastAsia="Calibri" w:hAnsi="Palemonas" w:cstheme="minorHAnsi"/>
          <w:b/>
          <w:bCs/>
          <w:color w:val="auto"/>
          <w:sz w:val="20"/>
          <w:szCs w:val="20"/>
        </w:rPr>
      </w:pPr>
    </w:p>
    <w:p w14:paraId="28DFB98E" w14:textId="77777777" w:rsidR="00F05320" w:rsidRDefault="00F05320" w:rsidP="00F05320"/>
    <w:p w14:paraId="051A1624" w14:textId="77777777" w:rsidR="009E187B" w:rsidRDefault="009E187B" w:rsidP="00F05320"/>
    <w:p w14:paraId="4ECD0DF2" w14:textId="77777777" w:rsidR="009E187B" w:rsidRDefault="009E187B" w:rsidP="00F05320"/>
    <w:p w14:paraId="3C5D2AF9" w14:textId="77777777" w:rsidR="009E187B" w:rsidRDefault="009E187B" w:rsidP="00F05320"/>
    <w:p w14:paraId="71D7EFBA" w14:textId="77777777" w:rsidR="009E187B" w:rsidRDefault="009E187B" w:rsidP="00F05320"/>
    <w:p w14:paraId="5F44F173" w14:textId="77777777" w:rsidR="00EB6027" w:rsidRDefault="00EB6027" w:rsidP="00F05320"/>
    <w:p w14:paraId="6F8BCA11" w14:textId="77777777" w:rsidR="00EB6027" w:rsidRDefault="00EB6027" w:rsidP="00F05320"/>
    <w:p w14:paraId="3ABAF006" w14:textId="77777777" w:rsidR="00EB6027" w:rsidRDefault="00EB6027" w:rsidP="00F05320"/>
    <w:p w14:paraId="293AE4B9" w14:textId="77777777" w:rsidR="00EB6027" w:rsidRDefault="00EB6027" w:rsidP="00F05320"/>
    <w:p w14:paraId="724EFEA0" w14:textId="77777777" w:rsidR="00EB6027" w:rsidRDefault="00EB6027" w:rsidP="00F05320"/>
    <w:p w14:paraId="07C54D20" w14:textId="77777777" w:rsidR="00EB6027" w:rsidRDefault="00EB6027" w:rsidP="00F05320"/>
    <w:p w14:paraId="41E85985" w14:textId="77777777" w:rsidR="00EB6027" w:rsidRDefault="00EB6027" w:rsidP="00F05320"/>
    <w:p w14:paraId="041635F9" w14:textId="77777777" w:rsidR="00EB6027" w:rsidRDefault="00EB6027" w:rsidP="00F05320"/>
    <w:p w14:paraId="101BE274" w14:textId="77777777" w:rsidR="00EB6027" w:rsidRPr="00F05320" w:rsidRDefault="00EB6027" w:rsidP="00F05320"/>
    <w:p w14:paraId="1F0C575F" w14:textId="77777777" w:rsidR="006B0671" w:rsidRDefault="006B0671" w:rsidP="00D66E84">
      <w:pPr>
        <w:pStyle w:val="Antrat2"/>
        <w:ind w:left="5103"/>
        <w:rPr>
          <w:rFonts w:ascii="Palemonas" w:eastAsia="Calibri" w:hAnsi="Palemonas" w:cstheme="minorHAnsi"/>
          <w:b/>
          <w:bCs/>
          <w:color w:val="auto"/>
          <w:sz w:val="20"/>
          <w:szCs w:val="20"/>
        </w:rPr>
      </w:pPr>
    </w:p>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t>Pirkimo sąlygų 5 priedas „EBVPD</w:t>
      </w:r>
      <w:bookmarkEnd w:id="54"/>
      <w:bookmarkEnd w:id="55"/>
      <w:bookmarkEnd w:id="56"/>
      <w:bookmarkEnd w:id="57"/>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Default="00F27C77" w:rsidP="00F27C77">
      <w:pPr>
        <w:pStyle w:val="Antrat2"/>
        <w:spacing w:before="0"/>
        <w:ind w:left="5103"/>
        <w:rPr>
          <w:rFonts w:ascii="Palemonas" w:eastAsia="Calibri" w:hAnsi="Palemonas" w:cstheme="minorHAnsi"/>
          <w:b/>
          <w:bCs/>
          <w:color w:val="auto"/>
          <w:sz w:val="20"/>
          <w:szCs w:val="20"/>
        </w:rPr>
      </w:pPr>
      <w:bookmarkStart w:id="58" w:name="_Ref38540913"/>
      <w:bookmarkStart w:id="59" w:name="_Ref38898051"/>
      <w:bookmarkStart w:id="60" w:name="_Ref38901392"/>
      <w:bookmarkStart w:id="61" w:name="_Toc126333944"/>
      <w:r w:rsidRPr="0042512F">
        <w:rPr>
          <w:rFonts w:ascii="Palemonas" w:eastAsia="Calibri" w:hAnsi="Palemonas" w:cstheme="minorHAnsi"/>
          <w:b/>
          <w:bCs/>
          <w:color w:val="auto"/>
          <w:sz w:val="20"/>
          <w:szCs w:val="20"/>
        </w:rPr>
        <w:lastRenderedPageBreak/>
        <w:t>Pirkimo sąlygų 6 priedas „Pasiūlymo forma“</w:t>
      </w:r>
      <w:bookmarkEnd w:id="58"/>
      <w:bookmarkEnd w:id="59"/>
      <w:bookmarkEnd w:id="60"/>
      <w:bookmarkEnd w:id="61"/>
    </w:p>
    <w:tbl>
      <w:tblPr>
        <w:tblW w:w="2760" w:type="dxa"/>
        <w:tblInd w:w="6948" w:type="dxa"/>
        <w:tblLayout w:type="fixed"/>
        <w:tblLook w:val="0000" w:firstRow="0" w:lastRow="0" w:firstColumn="0" w:lastColumn="0" w:noHBand="0" w:noVBand="0"/>
      </w:tblPr>
      <w:tblGrid>
        <w:gridCol w:w="2760"/>
      </w:tblGrid>
      <w:tr w:rsidR="00537D28" w:rsidRPr="00537D28" w14:paraId="7A6DFEC1" w14:textId="77777777" w:rsidTr="00D45E7E">
        <w:tc>
          <w:tcPr>
            <w:tcW w:w="2760" w:type="dxa"/>
          </w:tcPr>
          <w:p w14:paraId="79D4F954" w14:textId="28A81824"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r w:rsidR="00537D28" w:rsidRPr="00537D28" w14:paraId="059AC914" w14:textId="77777777" w:rsidTr="00D45E7E">
        <w:tc>
          <w:tcPr>
            <w:tcW w:w="2760" w:type="dxa"/>
          </w:tcPr>
          <w:p w14:paraId="68D31A09" w14:textId="53B2F172"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bl>
    <w:p w14:paraId="68106760" w14:textId="77777777" w:rsidR="00537D28" w:rsidRPr="00537D28" w:rsidRDefault="00537D28" w:rsidP="00537D28">
      <w:pPr>
        <w:shd w:val="clear" w:color="auto" w:fill="FFFFFF"/>
        <w:suppressAutoHyphens/>
        <w:spacing w:after="0" w:line="240" w:lineRule="auto"/>
        <w:rPr>
          <w:rFonts w:ascii="Palemonas" w:eastAsia="Calibri" w:hAnsi="Palemonas" w:cs="Calibri"/>
          <w:b/>
          <w:bCs/>
          <w:color w:val="000000"/>
          <w:sz w:val="24"/>
          <w:szCs w:val="22"/>
          <w:lang w:eastAsia="ar-SA"/>
        </w:rPr>
      </w:pPr>
    </w:p>
    <w:p w14:paraId="7E6FF3B7" w14:textId="63FA84ED" w:rsidR="0023533A" w:rsidRPr="0023533A" w:rsidRDefault="006755C3" w:rsidP="006755C3">
      <w:pPr>
        <w:suppressAutoHyphens/>
        <w:spacing w:after="0" w:line="360" w:lineRule="auto"/>
        <w:ind w:firstLine="720"/>
        <w:rPr>
          <w:rFonts w:ascii="Palemonas" w:eastAsia="Times New Roman" w:hAnsi="Palemonas" w:cs="Times New Roman"/>
          <w:sz w:val="24"/>
          <w:szCs w:val="24"/>
          <w:lang w:eastAsia="ar-SA"/>
        </w:rPr>
      </w:pPr>
      <w:r>
        <w:rPr>
          <w:rFonts w:ascii="Palemonas" w:eastAsia="Times New Roman" w:hAnsi="Palemonas" w:cs="Times New Roman"/>
          <w:b/>
          <w:bCs/>
          <w:iCs/>
          <w:sz w:val="24"/>
          <w:szCs w:val="24"/>
        </w:rPr>
        <w:t xml:space="preserve">                                               </w:t>
      </w:r>
      <w:r w:rsidR="0023533A" w:rsidRPr="0023533A">
        <w:rPr>
          <w:rFonts w:ascii="Palemonas" w:eastAsia="Times New Roman" w:hAnsi="Palemonas" w:cs="Times New Roman"/>
          <w:b/>
          <w:bCs/>
          <w:iCs/>
          <w:sz w:val="24"/>
          <w:szCs w:val="24"/>
        </w:rPr>
        <w:t>PASIŪLYMAS</w:t>
      </w:r>
    </w:p>
    <w:p w14:paraId="27E5BA81" w14:textId="65C8B5B6" w:rsidR="0023533A" w:rsidRPr="006755C3" w:rsidRDefault="0023533A" w:rsidP="006755C3">
      <w:pPr>
        <w:widowControl w:val="0"/>
        <w:shd w:val="clear" w:color="auto" w:fill="FFFFFF"/>
        <w:tabs>
          <w:tab w:val="left" w:pos="1570"/>
        </w:tabs>
        <w:autoSpaceDE w:val="0"/>
        <w:autoSpaceDN w:val="0"/>
        <w:adjustRightInd w:val="0"/>
        <w:spacing w:after="0"/>
        <w:jc w:val="center"/>
        <w:rPr>
          <w:rFonts w:ascii="Palemonas" w:hAnsi="Palemonas"/>
          <w:b/>
          <w:bCs/>
          <w:sz w:val="24"/>
          <w:szCs w:val="24"/>
          <w:lang w:eastAsia="ar-SA"/>
        </w:rPr>
      </w:pPr>
      <w:r w:rsidRPr="0023533A">
        <w:rPr>
          <w:rFonts w:ascii="Palemonas" w:eastAsia="Times New Roman" w:hAnsi="Palemonas" w:cs="Times New Roman"/>
          <w:b/>
          <w:sz w:val="24"/>
          <w:szCs w:val="24"/>
          <w:lang w:eastAsia="ar-SA"/>
        </w:rPr>
        <w:t>DĖL</w:t>
      </w:r>
      <w:r w:rsidR="00040918" w:rsidRPr="00040918">
        <w:rPr>
          <w:rFonts w:ascii="Palemonas" w:eastAsia="Times New Roman" w:hAnsi="Palemonas" w:cs="Palemonas"/>
          <w:b/>
          <w:bCs/>
          <w:caps/>
          <w:sz w:val="24"/>
          <w:szCs w:val="24"/>
        </w:rPr>
        <w:t xml:space="preserve"> </w:t>
      </w:r>
      <w:r w:rsidR="00810667" w:rsidRPr="006141F1">
        <w:rPr>
          <w:rStyle w:val="FontStyle18"/>
          <w:rFonts w:ascii="Palemonas" w:hAnsi="Palemonas"/>
          <w:sz w:val="24"/>
          <w:szCs w:val="24"/>
        </w:rPr>
        <w:t>SODŲ G. RUOŽO NUO SODŲ G. 50 IKI SODŲ G. 50A</w:t>
      </w:r>
      <w:r w:rsidR="00810667" w:rsidRPr="006141F1" w:rsidDel="00B65A2D">
        <w:rPr>
          <w:rFonts w:ascii="Palemonas" w:hAnsi="Palemonas"/>
          <w:b/>
          <w:bCs/>
          <w:sz w:val="24"/>
          <w:szCs w:val="24"/>
        </w:rPr>
        <w:t xml:space="preserve"> </w:t>
      </w:r>
      <w:r w:rsidR="00810667" w:rsidRPr="006141F1">
        <w:rPr>
          <w:rStyle w:val="FontStyle18"/>
          <w:rFonts w:ascii="Palemonas" w:hAnsi="Palemonas"/>
          <w:sz w:val="24"/>
          <w:szCs w:val="24"/>
        </w:rPr>
        <w:t xml:space="preserve">PAPRASTOJO REMONTO </w:t>
      </w:r>
      <w:r w:rsidR="00810667" w:rsidRPr="006141F1">
        <w:rPr>
          <w:rFonts w:ascii="Palemonas" w:hAnsi="Palemonas"/>
          <w:b/>
          <w:bCs/>
          <w:sz w:val="24"/>
          <w:szCs w:val="24"/>
        </w:rPr>
        <w:t>DARBŲ</w:t>
      </w:r>
      <w:r w:rsidR="00810667" w:rsidRPr="006E098C">
        <w:rPr>
          <w:b/>
          <w:bCs/>
        </w:rPr>
        <w:t xml:space="preserve"> </w:t>
      </w:r>
      <w:r w:rsidRPr="0023533A">
        <w:rPr>
          <w:rFonts w:ascii="Palemonas" w:hAnsi="Palemonas"/>
          <w:b/>
          <w:bCs/>
          <w:sz w:val="24"/>
          <w:szCs w:val="24"/>
          <w:lang w:eastAsia="ar-SA"/>
        </w:rPr>
        <w:t>PIRKIMO</w:t>
      </w:r>
    </w:p>
    <w:p w14:paraId="3330A6A1"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_______</w:t>
      </w:r>
    </w:p>
    <w:p w14:paraId="6C753811" w14:textId="77777777" w:rsidR="0023533A" w:rsidRPr="0023533A" w:rsidRDefault="0023533A" w:rsidP="0023533A">
      <w:pPr>
        <w:suppressAutoHyphens/>
        <w:spacing w:after="0" w:line="240" w:lineRule="auto"/>
        <w:jc w:val="center"/>
        <w:rPr>
          <w:rFonts w:ascii="Palemonas" w:eastAsia="Times New Roman" w:hAnsi="Palemonas" w:cs="Times New Roman"/>
          <w:sz w:val="20"/>
          <w:szCs w:val="20"/>
          <w:lang w:eastAsia="ar-SA"/>
        </w:rPr>
      </w:pPr>
      <w:r w:rsidRPr="0023533A">
        <w:rPr>
          <w:rFonts w:ascii="Palemonas" w:eastAsia="Times New Roman" w:hAnsi="Palemonas" w:cs="Times New Roman"/>
          <w:sz w:val="20"/>
          <w:szCs w:val="20"/>
          <w:lang w:eastAsia="ar-SA"/>
        </w:rPr>
        <w:t xml:space="preserve"> (Data)</w:t>
      </w:r>
    </w:p>
    <w:p w14:paraId="67F4CC40"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____________________</w:t>
      </w:r>
    </w:p>
    <w:p w14:paraId="354C98A1" w14:textId="77777777" w:rsidR="0023533A" w:rsidRPr="0023533A" w:rsidRDefault="0023533A" w:rsidP="0023533A">
      <w:pPr>
        <w:suppressAutoHyphens/>
        <w:spacing w:after="0" w:line="240" w:lineRule="auto"/>
        <w:jc w:val="center"/>
        <w:rPr>
          <w:rFonts w:ascii="Palemonas" w:eastAsia="Times New Roman" w:hAnsi="Palemonas" w:cs="Times New Roman"/>
          <w:sz w:val="20"/>
          <w:szCs w:val="20"/>
          <w:lang w:eastAsia="ar-SA"/>
        </w:rPr>
      </w:pPr>
      <w:r w:rsidRPr="0023533A">
        <w:rPr>
          <w:rFonts w:ascii="Palemonas" w:eastAsia="Times New Roman" w:hAnsi="Palemonas" w:cs="Times New Roman"/>
          <w:sz w:val="20"/>
          <w:szCs w:val="20"/>
          <w:lang w:eastAsia="ar-SA"/>
        </w:rPr>
        <w:t>(Vieta)</w:t>
      </w:r>
    </w:p>
    <w:tbl>
      <w:tblPr>
        <w:tblW w:w="95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001"/>
      </w:tblGrid>
      <w:tr w:rsidR="0023533A" w:rsidRPr="0023533A" w14:paraId="43B94E4D" w14:textId="77777777" w:rsidTr="006838D6">
        <w:tc>
          <w:tcPr>
            <w:tcW w:w="4536" w:type="dxa"/>
          </w:tcPr>
          <w:p w14:paraId="5688291C" w14:textId="77777777" w:rsidR="0023533A" w:rsidRPr="0023533A" w:rsidRDefault="0023533A" w:rsidP="0023533A">
            <w:pPr>
              <w:suppressAutoHyphens/>
              <w:spacing w:after="0"/>
              <w:rPr>
                <w:rFonts w:ascii="Palemonas" w:eastAsia="Calibri" w:hAnsi="Palemonas" w:cs="Calibri"/>
                <w:sz w:val="24"/>
                <w:szCs w:val="22"/>
                <w:lang w:eastAsia="ar-SA"/>
              </w:rPr>
            </w:pPr>
            <w:r w:rsidRPr="0023533A">
              <w:rPr>
                <w:rFonts w:ascii="Palemonas" w:eastAsia="Calibri" w:hAnsi="Palemonas" w:cs="Calibri"/>
                <w:sz w:val="24"/>
                <w:szCs w:val="22"/>
                <w:lang w:eastAsia="ar-SA"/>
              </w:rPr>
              <w:t>Tiekėjo pavadinimas/Jeigu dalyvauja ūkio subjektų grupė, surašomi visi dalyvių pavadinimai</w:t>
            </w:r>
          </w:p>
        </w:tc>
        <w:tc>
          <w:tcPr>
            <w:tcW w:w="5001" w:type="dxa"/>
          </w:tcPr>
          <w:p w14:paraId="409E0218"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08C33447"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081C24C2" w14:textId="77777777" w:rsidTr="006838D6">
        <w:tc>
          <w:tcPr>
            <w:tcW w:w="4536" w:type="dxa"/>
          </w:tcPr>
          <w:p w14:paraId="36FDB6E4" w14:textId="77777777" w:rsidR="0023533A" w:rsidRPr="0023533A" w:rsidRDefault="0023533A" w:rsidP="0023533A">
            <w:pPr>
              <w:suppressAutoHyphens/>
              <w:spacing w:after="0"/>
              <w:rPr>
                <w:rFonts w:ascii="Palemonas" w:eastAsia="Calibri" w:hAnsi="Palemonas" w:cs="Calibri"/>
                <w:sz w:val="24"/>
                <w:szCs w:val="22"/>
                <w:lang w:eastAsia="ar-SA"/>
              </w:rPr>
            </w:pPr>
            <w:r w:rsidRPr="0023533A">
              <w:rPr>
                <w:rFonts w:ascii="Palemonas" w:eastAsia="Calibri" w:hAnsi="Palemonas" w:cs="Calibri"/>
                <w:sz w:val="24"/>
                <w:szCs w:val="22"/>
                <w:lang w:eastAsia="ar-SA"/>
              </w:rPr>
              <w:t>Tiekėjo adresas/Jeigu dalyvauja ūkio subjektų grupė, surašomi visi dalyvių adresai</w:t>
            </w:r>
          </w:p>
        </w:tc>
        <w:tc>
          <w:tcPr>
            <w:tcW w:w="5001" w:type="dxa"/>
          </w:tcPr>
          <w:p w14:paraId="3E5E1747"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3AAFDF73"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71B44377" w14:textId="77777777" w:rsidTr="006838D6">
        <w:tc>
          <w:tcPr>
            <w:tcW w:w="4536" w:type="dxa"/>
          </w:tcPr>
          <w:p w14:paraId="3ABAE21F"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Už pasiūlymą atsakingo asmens vardas, pavardė</w:t>
            </w:r>
          </w:p>
        </w:tc>
        <w:tc>
          <w:tcPr>
            <w:tcW w:w="5001" w:type="dxa"/>
          </w:tcPr>
          <w:p w14:paraId="2E818938"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3A79E789"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5832FB0A" w14:textId="77777777" w:rsidTr="006838D6">
        <w:tc>
          <w:tcPr>
            <w:tcW w:w="4536" w:type="dxa"/>
          </w:tcPr>
          <w:p w14:paraId="2B8D1E1F"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Telefono numeris</w:t>
            </w:r>
          </w:p>
        </w:tc>
        <w:tc>
          <w:tcPr>
            <w:tcW w:w="5001" w:type="dxa"/>
          </w:tcPr>
          <w:p w14:paraId="5FC968B2"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4CC261E9"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7B090F32" w14:textId="77777777" w:rsidTr="006838D6">
        <w:tc>
          <w:tcPr>
            <w:tcW w:w="4536" w:type="dxa"/>
          </w:tcPr>
          <w:p w14:paraId="36D58ED7"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Fakso numeris</w:t>
            </w:r>
          </w:p>
        </w:tc>
        <w:tc>
          <w:tcPr>
            <w:tcW w:w="5001" w:type="dxa"/>
          </w:tcPr>
          <w:p w14:paraId="39D5B0A3"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55E63195"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484620F2" w14:textId="77777777" w:rsidTr="006838D6">
        <w:tc>
          <w:tcPr>
            <w:tcW w:w="4536" w:type="dxa"/>
          </w:tcPr>
          <w:p w14:paraId="2598EAD9"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El. pašto adresas</w:t>
            </w:r>
          </w:p>
        </w:tc>
        <w:tc>
          <w:tcPr>
            <w:tcW w:w="5001" w:type="dxa"/>
          </w:tcPr>
          <w:p w14:paraId="76766012"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36507931"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bl>
    <w:p w14:paraId="456ABD14" w14:textId="77777777" w:rsidR="0023533A" w:rsidRPr="0023533A" w:rsidRDefault="0023533A" w:rsidP="0023533A">
      <w:pPr>
        <w:suppressAutoHyphens/>
        <w:spacing w:after="0" w:line="240" w:lineRule="auto"/>
        <w:ind w:firstLine="720"/>
        <w:jc w:val="both"/>
        <w:rPr>
          <w:rFonts w:ascii="Palemonas" w:eastAsia="Times New Roman" w:hAnsi="Palemonas" w:cs="Times New Roman"/>
          <w:sz w:val="24"/>
          <w:szCs w:val="24"/>
          <w:lang w:eastAsia="ar-SA"/>
        </w:rPr>
      </w:pPr>
    </w:p>
    <w:p w14:paraId="2AE487F3" w14:textId="7FEFDF11" w:rsidR="0023533A" w:rsidRPr="0023533A" w:rsidRDefault="0023533A" w:rsidP="0023533A">
      <w:pPr>
        <w:suppressAutoHyphens/>
        <w:spacing w:after="0" w:line="240" w:lineRule="auto"/>
        <w:ind w:firstLine="720"/>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Šiuo pasiūlymu pažymime, kad pateikta medžiaga yra aiški, suprantama ir jos pakanka atlikti</w:t>
      </w:r>
      <w:r w:rsidRPr="0023533A">
        <w:rPr>
          <w:rFonts w:ascii="Palemonas" w:eastAsia="Calibri" w:hAnsi="Palemonas" w:cs="Calibri"/>
          <w:bCs/>
          <w:color w:val="000000"/>
          <w:sz w:val="24"/>
          <w:szCs w:val="24"/>
          <w:lang w:eastAsia="ar-SA"/>
        </w:rPr>
        <w:t xml:space="preserve"> </w:t>
      </w:r>
      <w:r w:rsidR="00DE630C" w:rsidRPr="52DA76C2">
        <w:rPr>
          <w:rFonts w:ascii="Palemonas" w:hAnsi="Palemonas" w:cs="Palemonas"/>
        </w:rPr>
        <w:t>–</w:t>
      </w:r>
      <w:r w:rsidR="00A168B4" w:rsidRPr="00A168B4">
        <w:rPr>
          <w:rFonts w:ascii="Palemonas" w:hAnsi="Palemonas"/>
          <w:lang w:eastAsia="en-US"/>
        </w:rPr>
        <w:t xml:space="preserve"> </w:t>
      </w:r>
      <w:r w:rsidR="00A168B4" w:rsidRPr="00A168B4">
        <w:rPr>
          <w:rFonts w:ascii="Palemonas" w:hAnsi="Palemonas"/>
          <w:sz w:val="24"/>
          <w:szCs w:val="24"/>
          <w:lang w:eastAsia="en-US"/>
        </w:rPr>
        <w:t xml:space="preserve">Sodų g. ruožo nuo Sodų g. 50 iki Sodų g. 50A </w:t>
      </w:r>
      <w:r w:rsidR="00A168B4" w:rsidRPr="00A168B4">
        <w:rPr>
          <w:rFonts w:ascii="Palemonas" w:hAnsi="Palemonas"/>
          <w:sz w:val="24"/>
          <w:szCs w:val="24"/>
        </w:rPr>
        <w:t xml:space="preserve">paprastojo remonto </w:t>
      </w:r>
      <w:r w:rsidRPr="00A168B4">
        <w:rPr>
          <w:rFonts w:ascii="Palemonas" w:eastAsia="Times New Roman" w:hAnsi="Palemonas" w:cs="Times New Roman"/>
          <w:bCs/>
          <w:sz w:val="24"/>
          <w:szCs w:val="24"/>
        </w:rPr>
        <w:t>darbus</w:t>
      </w:r>
      <w:r w:rsidRPr="0023533A">
        <w:rPr>
          <w:rFonts w:ascii="Palemonas" w:eastAsia="Times New Roman" w:hAnsi="Palemonas" w:cs="Times New Roman"/>
          <w:sz w:val="24"/>
          <w:szCs w:val="24"/>
          <w:lang w:eastAsia="ar-SA"/>
        </w:rPr>
        <w:t>, kad sutinkame su visomis pirkimo sąlygomis, nustatytomis:</w:t>
      </w:r>
    </w:p>
    <w:p w14:paraId="1C404D65" w14:textId="77777777" w:rsidR="0023533A" w:rsidRPr="0023533A" w:rsidRDefault="0023533A" w:rsidP="00235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48"/>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1) supaprastinto atviro konkurso skelbime ir CVP IS;</w:t>
      </w:r>
    </w:p>
    <w:p w14:paraId="69E5E68B" w14:textId="77777777" w:rsidR="0023533A" w:rsidRPr="0023533A" w:rsidRDefault="0023533A" w:rsidP="0023533A">
      <w:pPr>
        <w:spacing w:after="0" w:line="240" w:lineRule="auto"/>
        <w:ind w:firstLine="748"/>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2) supaprastinto atviro konkurso sąlygose;</w:t>
      </w:r>
    </w:p>
    <w:p w14:paraId="33CA4DF2" w14:textId="77777777" w:rsidR="0023533A" w:rsidRPr="0023533A" w:rsidRDefault="0023533A" w:rsidP="0023533A">
      <w:pPr>
        <w:spacing w:after="0" w:line="240" w:lineRule="auto"/>
        <w:ind w:left="754"/>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3) kituose pirkimo dokumentuose.</w:t>
      </w:r>
    </w:p>
    <w:p w14:paraId="731D0285"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223338EF" w14:textId="0F59AA12" w:rsidR="0023533A" w:rsidRPr="00B6299E" w:rsidRDefault="0023533A" w:rsidP="008F09C1">
      <w:pPr>
        <w:spacing w:line="240" w:lineRule="auto"/>
        <w:ind w:firstLine="856"/>
        <w:jc w:val="both"/>
        <w:rPr>
          <w:rFonts w:ascii="Palemonas" w:eastAsia="Times New Roman" w:hAnsi="Palemonas" w:cs="Times New Roman"/>
          <w:sz w:val="24"/>
          <w:szCs w:val="24"/>
        </w:rPr>
      </w:pPr>
      <w:r w:rsidRPr="0023533A">
        <w:rPr>
          <w:rFonts w:ascii="Palemonas" w:eastAsia="Calibri" w:hAnsi="Palemonas" w:cs="Times New Roman"/>
          <w:b/>
          <w:sz w:val="24"/>
          <w:szCs w:val="24"/>
        </w:rPr>
        <w:t xml:space="preserve">Mes siūlome </w:t>
      </w:r>
      <w:r w:rsidRPr="0023533A">
        <w:rPr>
          <w:rFonts w:ascii="Palemonas" w:eastAsia="Calibri" w:hAnsi="Palemonas" w:cs="Times New Roman"/>
          <w:bCs/>
          <w:sz w:val="24"/>
          <w:szCs w:val="24"/>
        </w:rPr>
        <w:t>(</w:t>
      </w:r>
      <w:r w:rsidRPr="0023533A">
        <w:rPr>
          <w:rFonts w:ascii="Palemonas" w:eastAsia="Times New Roman" w:hAnsi="Palemonas" w:cs="Times New Roman"/>
          <w:sz w:val="24"/>
          <w:szCs w:val="24"/>
        </w:rPr>
        <w:t xml:space="preserve">kaina siūloma visai Darbų apimčiai. </w:t>
      </w:r>
      <w:r w:rsidR="002F1789">
        <w:rPr>
          <w:rFonts w:ascii="Palemonas" w:eastAsia="Times New Roman" w:hAnsi="Palemonas" w:cs="Times New Roman"/>
          <w:sz w:val="24"/>
          <w:szCs w:val="24"/>
        </w:rPr>
        <w:t>Tiekėjas</w:t>
      </w:r>
      <w:r w:rsidR="002F1789" w:rsidRPr="001B2A3C">
        <w:rPr>
          <w:rFonts w:ascii="Palemonas" w:eastAsia="Calibri" w:hAnsi="Palemonas"/>
          <w:iCs/>
          <w:szCs w:val="24"/>
          <w:lang w:eastAsia="en-US"/>
        </w:rPr>
        <w:t xml:space="preserve"> </w:t>
      </w:r>
      <w:r w:rsidR="002F1789" w:rsidRPr="00597212">
        <w:rPr>
          <w:rFonts w:ascii="Palemonas" w:eastAsia="Calibri" w:hAnsi="Palemonas"/>
          <w:iCs/>
          <w:sz w:val="24"/>
          <w:szCs w:val="24"/>
          <w:lang w:eastAsia="en-US"/>
        </w:rPr>
        <w:t>veiklų sąraše turi įvertinti (įkainoti) visus reikiamus darbus, kurie reikalingi darbams atlikti</w:t>
      </w:r>
      <w:r w:rsidR="00534BA3">
        <w:rPr>
          <w:rFonts w:ascii="Palemonas" w:eastAsia="Calibri" w:hAnsi="Palemonas"/>
          <w:iCs/>
          <w:sz w:val="24"/>
          <w:szCs w:val="24"/>
          <w:lang w:eastAsia="en-US"/>
        </w:rPr>
        <w:t>.</w:t>
      </w:r>
      <w:r w:rsidR="00C95EF8" w:rsidRPr="00C95EF8">
        <w:rPr>
          <w:rFonts w:ascii="Palemonas" w:hAnsi="Palemonas" w:cs="Palemonas"/>
          <w:color w:val="000000"/>
          <w:sz w:val="24"/>
          <w:szCs w:val="24"/>
        </w:rPr>
        <w:t xml:space="preserve"> </w:t>
      </w:r>
      <w:r w:rsidR="00C95EF8" w:rsidRPr="002A149C">
        <w:rPr>
          <w:rFonts w:ascii="Palemonas" w:hAnsi="Palemonas" w:cs="Palemonas"/>
          <w:color w:val="000000"/>
          <w:sz w:val="24"/>
          <w:szCs w:val="24"/>
        </w:rPr>
        <w:t>Rangovas teikdamas pasiūlymą papildomai privalo įsivertinti</w:t>
      </w:r>
      <w:r w:rsidR="00C95EF8">
        <w:rPr>
          <w:rFonts w:ascii="Palemonas" w:hAnsi="Palemonas" w:cs="Palemonas"/>
          <w:color w:val="000000"/>
          <w:sz w:val="24"/>
          <w:szCs w:val="24"/>
        </w:rPr>
        <w:t xml:space="preserve"> </w:t>
      </w:r>
      <w:r w:rsidR="00C95EF8" w:rsidRPr="0001499F">
        <w:rPr>
          <w:rFonts w:ascii="Palemonas" w:hAnsi="Palemonas" w:cs="Palemonas"/>
          <w:color w:val="000000"/>
          <w:sz w:val="24"/>
          <w:szCs w:val="24"/>
        </w:rPr>
        <w:t>tinklų valdytojų atstovų (</w:t>
      </w:r>
      <w:r w:rsidR="00C95EF8" w:rsidRPr="00925006">
        <w:rPr>
          <w:rFonts w:ascii="Palemonas" w:hAnsi="Palemonas" w:cs="Palemonas"/>
          <w:color w:val="000000"/>
          <w:sz w:val="24"/>
          <w:szCs w:val="24"/>
        </w:rPr>
        <w:t>AB</w:t>
      </w:r>
      <w:r w:rsidR="00C95EF8">
        <w:rPr>
          <w:rFonts w:ascii="Palemonas" w:hAnsi="Palemonas" w:cs="Palemonas"/>
          <w:color w:val="000000"/>
          <w:sz w:val="24"/>
          <w:szCs w:val="24"/>
        </w:rPr>
        <w:t> „</w:t>
      </w:r>
      <w:r w:rsidR="00C95EF8" w:rsidRPr="00925006">
        <w:rPr>
          <w:rFonts w:ascii="Palemonas" w:hAnsi="Palemonas" w:cs="Palemonas"/>
          <w:color w:val="000000"/>
          <w:sz w:val="24"/>
          <w:szCs w:val="24"/>
        </w:rPr>
        <w:t>Energijos skirstymo operatorius</w:t>
      </w:r>
      <w:r w:rsidR="00C95EF8">
        <w:rPr>
          <w:rFonts w:ascii="Palemonas" w:hAnsi="Palemonas" w:cs="Palemonas"/>
          <w:color w:val="000000"/>
          <w:sz w:val="24"/>
          <w:szCs w:val="24"/>
        </w:rPr>
        <w:t>“ (</w:t>
      </w:r>
      <w:r w:rsidR="00C95EF8" w:rsidRPr="0001499F">
        <w:rPr>
          <w:rFonts w:ascii="Palemonas" w:hAnsi="Palemonas" w:cs="Palemonas"/>
          <w:color w:val="000000"/>
          <w:sz w:val="24"/>
          <w:szCs w:val="24"/>
        </w:rPr>
        <w:t>ESO</w:t>
      </w:r>
      <w:r w:rsidR="00C95EF8">
        <w:rPr>
          <w:rFonts w:ascii="Palemonas" w:hAnsi="Palemonas" w:cs="Palemonas"/>
          <w:color w:val="000000"/>
          <w:sz w:val="24"/>
          <w:szCs w:val="24"/>
        </w:rPr>
        <w:t>)</w:t>
      </w:r>
      <w:r w:rsidR="00C95EF8" w:rsidRPr="0001499F">
        <w:rPr>
          <w:rFonts w:ascii="Palemonas" w:hAnsi="Palemonas" w:cs="Palemonas"/>
          <w:color w:val="000000"/>
          <w:sz w:val="24"/>
          <w:szCs w:val="24"/>
        </w:rPr>
        <w:t xml:space="preserve">, Telia </w:t>
      </w:r>
      <w:r w:rsidR="00C95EF8">
        <w:rPr>
          <w:rFonts w:ascii="Palemonas" w:hAnsi="Palemonas" w:cs="Palemonas"/>
          <w:color w:val="000000"/>
          <w:sz w:val="24"/>
          <w:szCs w:val="24"/>
        </w:rPr>
        <w:t xml:space="preserve">Lietuva, AB, </w:t>
      </w:r>
      <w:r w:rsidR="00C95EF8" w:rsidRPr="0001499F">
        <w:rPr>
          <w:rFonts w:ascii="Palemonas" w:hAnsi="Palemonas" w:cs="Palemonas"/>
          <w:color w:val="000000"/>
          <w:sz w:val="24"/>
          <w:szCs w:val="24"/>
        </w:rPr>
        <w:t>ir kt.) iškvietimą</w:t>
      </w:r>
      <w:r w:rsidRPr="0023533A">
        <w:rPr>
          <w:rFonts w:ascii="Palemonas" w:eastAsia="Times New Roman" w:hAnsi="Palemonas" w:cs="Times New Roman"/>
          <w:sz w:val="24"/>
          <w:szCs w:val="24"/>
        </w:rPr>
        <w:t xml:space="preserve">): </w:t>
      </w:r>
    </w:p>
    <w:tbl>
      <w:tblPr>
        <w:tblStyle w:val="Lentelstinklelis2"/>
        <w:tblW w:w="0" w:type="auto"/>
        <w:tblLook w:val="04A0" w:firstRow="1" w:lastRow="0" w:firstColumn="1" w:lastColumn="0" w:noHBand="0" w:noVBand="1"/>
      </w:tblPr>
      <w:tblGrid>
        <w:gridCol w:w="563"/>
        <w:gridCol w:w="4254"/>
        <w:gridCol w:w="1984"/>
        <w:gridCol w:w="1418"/>
        <w:gridCol w:w="1701"/>
      </w:tblGrid>
      <w:tr w:rsidR="00593D0C" w:rsidRPr="00C673DA" w14:paraId="40B268FC" w14:textId="77777777" w:rsidTr="009452BE">
        <w:tc>
          <w:tcPr>
            <w:tcW w:w="563" w:type="dxa"/>
            <w:tcBorders>
              <w:top w:val="single" w:sz="4" w:space="0" w:color="auto"/>
              <w:left w:val="single" w:sz="4" w:space="0" w:color="auto"/>
              <w:bottom w:val="single" w:sz="4" w:space="0" w:color="auto"/>
              <w:right w:val="single" w:sz="4" w:space="0" w:color="auto"/>
            </w:tcBorders>
            <w:hideMark/>
          </w:tcPr>
          <w:p w14:paraId="76C63AF7" w14:textId="4D648220" w:rsidR="00593D0C" w:rsidRPr="00C673DA" w:rsidRDefault="00593D0C" w:rsidP="00C673DA">
            <w:pPr>
              <w:spacing w:after="0" w:line="240" w:lineRule="auto"/>
              <w:jc w:val="center"/>
              <w:rPr>
                <w:rFonts w:ascii="Palemonas" w:eastAsia="SimSun" w:hAnsi="Palemonas"/>
                <w:sz w:val="24"/>
                <w:szCs w:val="24"/>
                <w:lang w:eastAsia="zh-CN"/>
              </w:rPr>
            </w:pPr>
            <w:r w:rsidRPr="00C673DA">
              <w:rPr>
                <w:rFonts w:ascii="Palemonas" w:eastAsia="SimSun" w:hAnsi="Palemonas"/>
                <w:sz w:val="24"/>
                <w:szCs w:val="24"/>
                <w:lang w:eastAsia="zh-CN"/>
              </w:rPr>
              <w:t xml:space="preserve">Eil. </w:t>
            </w:r>
            <w:r>
              <w:rPr>
                <w:rFonts w:ascii="Palemonas" w:eastAsia="SimSun" w:hAnsi="Palemonas"/>
                <w:sz w:val="24"/>
                <w:szCs w:val="24"/>
                <w:lang w:eastAsia="zh-CN"/>
              </w:rPr>
              <w:t>N</w:t>
            </w:r>
            <w:r w:rsidRPr="00C673DA">
              <w:rPr>
                <w:rFonts w:ascii="Palemonas" w:eastAsia="SimSun" w:hAnsi="Palemonas"/>
                <w:sz w:val="24"/>
                <w:szCs w:val="24"/>
                <w:lang w:eastAsia="zh-CN"/>
              </w:rPr>
              <w:t>r.</w:t>
            </w:r>
          </w:p>
        </w:tc>
        <w:tc>
          <w:tcPr>
            <w:tcW w:w="4254" w:type="dxa"/>
            <w:tcBorders>
              <w:top w:val="single" w:sz="4" w:space="0" w:color="auto"/>
              <w:left w:val="single" w:sz="4" w:space="0" w:color="auto"/>
              <w:bottom w:val="single" w:sz="4" w:space="0" w:color="auto"/>
              <w:right w:val="single" w:sz="4" w:space="0" w:color="auto"/>
            </w:tcBorders>
            <w:hideMark/>
          </w:tcPr>
          <w:p w14:paraId="2DD11855" w14:textId="77777777" w:rsidR="00593D0C" w:rsidRPr="00C673DA" w:rsidRDefault="00593D0C" w:rsidP="00C673DA">
            <w:pPr>
              <w:spacing w:after="0" w:line="240" w:lineRule="auto"/>
              <w:jc w:val="center"/>
              <w:rPr>
                <w:rFonts w:ascii="Palemonas" w:eastAsia="SimSun" w:hAnsi="Palemonas"/>
                <w:sz w:val="24"/>
                <w:szCs w:val="24"/>
                <w:lang w:eastAsia="zh-CN"/>
              </w:rPr>
            </w:pPr>
            <w:r w:rsidRPr="00C673DA">
              <w:rPr>
                <w:rFonts w:ascii="Palemonas" w:eastAsia="SimSun" w:hAnsi="Palemonas"/>
                <w:sz w:val="24"/>
                <w:szCs w:val="24"/>
                <w:lang w:eastAsia="zh-CN"/>
              </w:rPr>
              <w:t>Darbų pavadinimas</w:t>
            </w:r>
          </w:p>
        </w:tc>
        <w:tc>
          <w:tcPr>
            <w:tcW w:w="1984" w:type="dxa"/>
            <w:tcBorders>
              <w:top w:val="single" w:sz="4" w:space="0" w:color="auto"/>
              <w:left w:val="single" w:sz="4" w:space="0" w:color="auto"/>
              <w:bottom w:val="single" w:sz="4" w:space="0" w:color="auto"/>
              <w:right w:val="single" w:sz="4" w:space="0" w:color="auto"/>
            </w:tcBorders>
          </w:tcPr>
          <w:p w14:paraId="1CA19BE8" w14:textId="77777777" w:rsidR="00593D0C" w:rsidRPr="00C673DA" w:rsidRDefault="00593D0C" w:rsidP="00C673DA">
            <w:pPr>
              <w:spacing w:after="0" w:line="240" w:lineRule="auto"/>
              <w:jc w:val="center"/>
              <w:rPr>
                <w:rFonts w:ascii="Palemonas" w:eastAsia="SimSun" w:hAnsi="Palemonas" w:cs="Palemonas"/>
                <w:sz w:val="24"/>
                <w:szCs w:val="24"/>
                <w:lang w:eastAsia="zh-CN"/>
              </w:rPr>
            </w:pPr>
            <w:r w:rsidRPr="00C673DA">
              <w:rPr>
                <w:rFonts w:ascii="Palemonas" w:eastAsia="SimSun" w:hAnsi="Palemonas" w:cs="Palemonas"/>
                <w:sz w:val="24"/>
                <w:szCs w:val="24"/>
                <w:lang w:eastAsia="zh-CN"/>
              </w:rPr>
              <w:t>Kaina be PVM</w:t>
            </w:r>
          </w:p>
        </w:tc>
        <w:tc>
          <w:tcPr>
            <w:tcW w:w="1418" w:type="dxa"/>
            <w:tcBorders>
              <w:top w:val="single" w:sz="4" w:space="0" w:color="auto"/>
              <w:left w:val="single" w:sz="4" w:space="0" w:color="auto"/>
              <w:bottom w:val="single" w:sz="4" w:space="0" w:color="auto"/>
              <w:right w:val="single" w:sz="4" w:space="0" w:color="auto"/>
            </w:tcBorders>
          </w:tcPr>
          <w:p w14:paraId="7EE6DB82" w14:textId="77777777" w:rsidR="00593D0C" w:rsidRPr="00C673DA" w:rsidRDefault="00593D0C" w:rsidP="00C673DA">
            <w:pPr>
              <w:spacing w:after="0" w:line="240" w:lineRule="auto"/>
              <w:jc w:val="center"/>
              <w:rPr>
                <w:rFonts w:ascii="Palemonas" w:eastAsia="SimSun" w:hAnsi="Palemonas" w:cs="Palemonas"/>
                <w:sz w:val="24"/>
                <w:szCs w:val="24"/>
                <w:lang w:eastAsia="zh-CN"/>
              </w:rPr>
            </w:pPr>
            <w:r w:rsidRPr="00C673DA">
              <w:rPr>
                <w:rFonts w:ascii="Palemonas" w:eastAsia="SimSun" w:hAnsi="Palemonas" w:cs="Palemonas"/>
                <w:sz w:val="24"/>
                <w:szCs w:val="24"/>
                <w:lang w:eastAsia="zh-CN"/>
              </w:rPr>
              <w:t>PVM</w:t>
            </w:r>
          </w:p>
        </w:tc>
        <w:tc>
          <w:tcPr>
            <w:tcW w:w="1701" w:type="dxa"/>
            <w:tcBorders>
              <w:top w:val="single" w:sz="4" w:space="0" w:color="auto"/>
              <w:left w:val="single" w:sz="4" w:space="0" w:color="auto"/>
              <w:bottom w:val="single" w:sz="4" w:space="0" w:color="auto"/>
              <w:right w:val="single" w:sz="4" w:space="0" w:color="auto"/>
            </w:tcBorders>
          </w:tcPr>
          <w:p w14:paraId="79800E52" w14:textId="77777777" w:rsidR="00593D0C" w:rsidRPr="00C673DA" w:rsidRDefault="00593D0C" w:rsidP="00C673DA">
            <w:pPr>
              <w:spacing w:after="0" w:line="240" w:lineRule="auto"/>
              <w:jc w:val="center"/>
              <w:rPr>
                <w:rFonts w:ascii="Palemonas" w:eastAsia="SimSun" w:hAnsi="Palemonas" w:cs="Palemonas"/>
                <w:sz w:val="24"/>
                <w:szCs w:val="24"/>
                <w:lang w:eastAsia="zh-CN"/>
              </w:rPr>
            </w:pPr>
            <w:r w:rsidRPr="00C673DA">
              <w:rPr>
                <w:rFonts w:ascii="Palemonas" w:eastAsia="SimSun" w:hAnsi="Palemonas" w:cs="Palemonas"/>
                <w:sz w:val="24"/>
                <w:szCs w:val="24"/>
                <w:lang w:eastAsia="zh-CN"/>
              </w:rPr>
              <w:t>Kaina su PVM</w:t>
            </w:r>
          </w:p>
        </w:tc>
      </w:tr>
      <w:tr w:rsidR="00593D0C" w:rsidRPr="00C673DA" w14:paraId="6E20CC30" w14:textId="77777777" w:rsidTr="009452BE">
        <w:tc>
          <w:tcPr>
            <w:tcW w:w="563" w:type="dxa"/>
            <w:tcBorders>
              <w:top w:val="single" w:sz="4" w:space="0" w:color="auto"/>
              <w:left w:val="single" w:sz="4" w:space="0" w:color="auto"/>
              <w:bottom w:val="single" w:sz="4" w:space="0" w:color="auto"/>
              <w:right w:val="single" w:sz="4" w:space="0" w:color="auto"/>
            </w:tcBorders>
            <w:vAlign w:val="center"/>
            <w:hideMark/>
          </w:tcPr>
          <w:p w14:paraId="5240E9B5" w14:textId="7DBAE1DE" w:rsidR="00593D0C" w:rsidRPr="00C673DA" w:rsidRDefault="006124EA" w:rsidP="00C673DA">
            <w:pPr>
              <w:spacing w:after="0" w:line="240" w:lineRule="auto"/>
              <w:jc w:val="center"/>
              <w:rPr>
                <w:rFonts w:ascii="Palemonas" w:eastAsia="SimSun" w:hAnsi="Palemonas"/>
                <w:sz w:val="24"/>
                <w:szCs w:val="24"/>
                <w:lang w:eastAsia="zh-CN"/>
              </w:rPr>
            </w:pPr>
            <w:r>
              <w:rPr>
                <w:rFonts w:ascii="Palemonas" w:eastAsia="SimSun" w:hAnsi="Palemonas"/>
                <w:sz w:val="24"/>
                <w:szCs w:val="24"/>
                <w:lang w:eastAsia="zh-CN"/>
              </w:rPr>
              <w:t>1</w:t>
            </w:r>
            <w:r w:rsidR="00593D0C" w:rsidRPr="00C673DA">
              <w:rPr>
                <w:rFonts w:ascii="Palemonas" w:eastAsia="SimSun" w:hAnsi="Palemonas"/>
                <w:sz w:val="24"/>
                <w:szCs w:val="24"/>
                <w:lang w:eastAsia="zh-CN"/>
              </w:rPr>
              <w:t>.</w:t>
            </w:r>
          </w:p>
        </w:tc>
        <w:tc>
          <w:tcPr>
            <w:tcW w:w="4254" w:type="dxa"/>
            <w:tcBorders>
              <w:top w:val="single" w:sz="4" w:space="0" w:color="auto"/>
              <w:left w:val="single" w:sz="4" w:space="0" w:color="auto"/>
              <w:bottom w:val="single" w:sz="4" w:space="0" w:color="auto"/>
              <w:right w:val="single" w:sz="4" w:space="0" w:color="auto"/>
            </w:tcBorders>
          </w:tcPr>
          <w:p w14:paraId="42A03C1A" w14:textId="405D1813" w:rsidR="00593D0C" w:rsidRPr="00C673DA" w:rsidRDefault="00C01922" w:rsidP="00C673DA">
            <w:pPr>
              <w:spacing w:after="0" w:line="240" w:lineRule="auto"/>
              <w:rPr>
                <w:rFonts w:ascii="Palemonas" w:eastAsia="Times New Roman" w:hAnsi="Palemonas" w:cs="Palemonas"/>
                <w:sz w:val="24"/>
                <w:szCs w:val="24"/>
              </w:rPr>
            </w:pPr>
            <w:r>
              <w:rPr>
                <w:rFonts w:ascii="Palemonas" w:eastAsia="Times New Roman" w:hAnsi="Palemonas" w:cs="Palemonas"/>
                <w:sz w:val="24"/>
                <w:szCs w:val="24"/>
              </w:rPr>
              <w:t>Paprastojo remonto darbai</w:t>
            </w:r>
          </w:p>
        </w:tc>
        <w:tc>
          <w:tcPr>
            <w:tcW w:w="1984" w:type="dxa"/>
            <w:tcBorders>
              <w:top w:val="single" w:sz="4" w:space="0" w:color="auto"/>
              <w:left w:val="single" w:sz="4" w:space="0" w:color="auto"/>
              <w:bottom w:val="single" w:sz="4" w:space="0" w:color="auto"/>
              <w:right w:val="single" w:sz="4" w:space="0" w:color="auto"/>
            </w:tcBorders>
          </w:tcPr>
          <w:p w14:paraId="46993F0D" w14:textId="77777777" w:rsidR="00593D0C" w:rsidRPr="00C673DA" w:rsidRDefault="00593D0C" w:rsidP="00C673DA">
            <w:pPr>
              <w:spacing w:after="0" w:line="240" w:lineRule="auto"/>
              <w:jc w:val="center"/>
              <w:rPr>
                <w:rFonts w:ascii="Palemonas" w:eastAsia="Times New Roman" w:hAnsi="Palemonas"/>
                <w:bCs/>
                <w:sz w:val="24"/>
                <w:szCs w:val="24"/>
              </w:rPr>
            </w:pPr>
          </w:p>
        </w:tc>
        <w:tc>
          <w:tcPr>
            <w:tcW w:w="1418" w:type="dxa"/>
            <w:tcBorders>
              <w:top w:val="single" w:sz="4" w:space="0" w:color="auto"/>
              <w:left w:val="single" w:sz="4" w:space="0" w:color="auto"/>
              <w:bottom w:val="single" w:sz="4" w:space="0" w:color="auto"/>
              <w:right w:val="single" w:sz="4" w:space="0" w:color="auto"/>
            </w:tcBorders>
          </w:tcPr>
          <w:p w14:paraId="0014B58F" w14:textId="77777777" w:rsidR="00593D0C" w:rsidRPr="00C673DA" w:rsidRDefault="00593D0C" w:rsidP="00C673DA">
            <w:pPr>
              <w:spacing w:after="0" w:line="240" w:lineRule="auto"/>
              <w:jc w:val="center"/>
              <w:rPr>
                <w:rFonts w:ascii="Palemonas" w:eastAsia="Times New Roman" w:hAnsi="Palemonas"/>
                <w:b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585EEA4" w14:textId="77777777" w:rsidR="00593D0C" w:rsidRPr="00C673DA" w:rsidRDefault="00593D0C" w:rsidP="00C673DA">
            <w:pPr>
              <w:spacing w:after="0" w:line="240" w:lineRule="auto"/>
              <w:jc w:val="center"/>
              <w:rPr>
                <w:rFonts w:ascii="Palemonas" w:eastAsia="Times New Roman" w:hAnsi="Palemonas"/>
                <w:bCs/>
                <w:sz w:val="24"/>
                <w:szCs w:val="24"/>
              </w:rPr>
            </w:pPr>
          </w:p>
        </w:tc>
      </w:tr>
    </w:tbl>
    <w:p w14:paraId="3ABBC00B" w14:textId="77777777" w:rsidR="00394EA6" w:rsidRDefault="00394EA6" w:rsidP="00394EA6">
      <w:pPr>
        <w:spacing w:after="0" w:line="240" w:lineRule="auto"/>
        <w:jc w:val="both"/>
        <w:rPr>
          <w:rFonts w:ascii="Palemonas" w:hAnsi="Palemonas"/>
          <w:szCs w:val="24"/>
        </w:rPr>
      </w:pPr>
    </w:p>
    <w:p w14:paraId="10B123B4" w14:textId="77777777" w:rsidR="00394EA6" w:rsidRDefault="00394EA6" w:rsidP="00394EA6">
      <w:pPr>
        <w:spacing w:after="0" w:line="240" w:lineRule="auto"/>
        <w:jc w:val="both"/>
        <w:rPr>
          <w:rFonts w:ascii="Palemonas" w:hAnsi="Palemonas"/>
          <w:szCs w:val="24"/>
        </w:rPr>
      </w:pPr>
    </w:p>
    <w:p w14:paraId="060380D6" w14:textId="4FC34168" w:rsidR="00394EA6" w:rsidRPr="00EB4F29" w:rsidRDefault="00394EA6" w:rsidP="00394EA6">
      <w:pPr>
        <w:spacing w:after="0" w:line="240" w:lineRule="auto"/>
        <w:jc w:val="both"/>
        <w:rPr>
          <w:rFonts w:ascii="Palemonas" w:hAnsi="Palemonas"/>
          <w:sz w:val="24"/>
          <w:szCs w:val="24"/>
        </w:rPr>
      </w:pPr>
      <w:r w:rsidRPr="00EB4F29">
        <w:rPr>
          <w:rFonts w:ascii="Palemonas" w:hAnsi="Palemonas"/>
          <w:sz w:val="24"/>
          <w:szCs w:val="24"/>
        </w:rPr>
        <w:t>Bendra suma su PVM – __________    ( _______</w:t>
      </w:r>
      <w:r w:rsidRPr="00EB4F29">
        <w:rPr>
          <w:rFonts w:ascii="Palemonas" w:hAnsi="Palemonas"/>
          <w:i/>
          <w:sz w:val="24"/>
          <w:szCs w:val="24"/>
          <w:u w:val="single"/>
        </w:rPr>
        <w:t>suma  žodžiais</w:t>
      </w:r>
      <w:r w:rsidRPr="00EB4F29">
        <w:rPr>
          <w:rFonts w:ascii="Palemonas" w:hAnsi="Palemonas"/>
          <w:sz w:val="24"/>
          <w:szCs w:val="24"/>
        </w:rPr>
        <w:t>_______ ) eurų.</w:t>
      </w:r>
    </w:p>
    <w:p w14:paraId="4F72539B" w14:textId="77777777" w:rsidR="00394EA6" w:rsidRPr="00676ABB" w:rsidRDefault="00394EA6" w:rsidP="00394EA6">
      <w:pPr>
        <w:spacing w:after="0" w:line="240" w:lineRule="auto"/>
        <w:jc w:val="both"/>
        <w:rPr>
          <w:rFonts w:ascii="Palemonas" w:eastAsia="Times New Roman" w:hAnsi="Palemonas" w:cs="Palemonas"/>
          <w:color w:val="000000"/>
        </w:rPr>
      </w:pPr>
      <w:r>
        <w:rPr>
          <w:rFonts w:ascii="Palemonas" w:eastAsia="Times New Roman" w:hAnsi="Palemonas" w:cs="Palemonas"/>
          <w:color w:val="000000"/>
        </w:rPr>
        <w:t xml:space="preserve">      </w:t>
      </w:r>
    </w:p>
    <w:p w14:paraId="6FFE2E2F" w14:textId="77777777" w:rsidR="00394EA6" w:rsidRPr="00836781" w:rsidRDefault="00394EA6" w:rsidP="00394EA6">
      <w:pPr>
        <w:spacing w:after="0" w:line="240" w:lineRule="auto"/>
        <w:ind w:firstLine="720"/>
        <w:jc w:val="both"/>
        <w:rPr>
          <w:rFonts w:ascii="Palemonas" w:hAnsi="Palemonas"/>
          <w:i/>
          <w:iCs/>
          <w:sz w:val="20"/>
          <w:szCs w:val="20"/>
        </w:rPr>
      </w:pPr>
      <w:r w:rsidRPr="009A7A6F">
        <w:rPr>
          <w:rFonts w:ascii="Palemonas" w:hAnsi="Palemonas"/>
          <w:b/>
          <w:i/>
          <w:iCs/>
          <w:szCs w:val="24"/>
          <w:u w:val="single"/>
        </w:rPr>
        <w:lastRenderedPageBreak/>
        <w:t>Pastaba.</w:t>
      </w:r>
      <w:r w:rsidRPr="002424CA">
        <w:rPr>
          <w:rFonts w:ascii="Palemonas" w:hAnsi="Palemonas"/>
          <w:i/>
          <w:iCs/>
          <w:szCs w:val="24"/>
        </w:rPr>
        <w:t xml:space="preserve"> </w:t>
      </w:r>
      <w:r w:rsidRPr="00752F93">
        <w:rPr>
          <w:rFonts w:ascii="Palemonas" w:hAnsi="Palemonas"/>
          <w:i/>
          <w:iCs/>
          <w:sz w:val="20"/>
          <w:szCs w:val="20"/>
        </w:rPr>
        <w:t>Tais atvejais, kai pagal galiojančius teisės aktus tiekėjui nereikia mokėti PVM, jis lentelės atitinkamos skilties nepildo ir nurodo priežastis, dėl kurių PVM nemokamas:__________________.</w:t>
      </w:r>
    </w:p>
    <w:p w14:paraId="2606501E" w14:textId="77777777" w:rsidR="00C673DA" w:rsidRPr="00C673DA" w:rsidRDefault="00C673DA" w:rsidP="00C673DA">
      <w:pPr>
        <w:widowControl w:val="0"/>
        <w:shd w:val="clear" w:color="auto" w:fill="FFFFFF"/>
        <w:autoSpaceDE w:val="0"/>
        <w:autoSpaceDN w:val="0"/>
        <w:adjustRightInd w:val="0"/>
        <w:spacing w:after="0" w:line="240" w:lineRule="auto"/>
        <w:jc w:val="both"/>
        <w:rPr>
          <w:rFonts w:ascii="Palemonas" w:eastAsia="Times New Roman" w:hAnsi="Palemonas" w:cs="Arial"/>
          <w:sz w:val="24"/>
          <w:szCs w:val="24"/>
        </w:rPr>
      </w:pPr>
    </w:p>
    <w:p w14:paraId="10C5BCBD" w14:textId="77777777" w:rsidR="0023533A" w:rsidRPr="0023533A" w:rsidRDefault="0023533A" w:rsidP="0023533A">
      <w:pPr>
        <w:spacing w:after="0"/>
        <w:ind w:firstLine="855"/>
        <w:jc w:val="both"/>
        <w:rPr>
          <w:rFonts w:ascii="Palemonas" w:eastAsia="Times New Roman" w:hAnsi="Palemonas" w:cs="Times New Roman"/>
          <w:color w:val="000000"/>
          <w:sz w:val="22"/>
          <w:szCs w:val="20"/>
          <w:lang w:eastAsia="en-US"/>
        </w:rPr>
      </w:pPr>
    </w:p>
    <w:p w14:paraId="0CE6518A" w14:textId="77777777" w:rsidR="0023533A" w:rsidRPr="00EB4F29" w:rsidRDefault="0023533A" w:rsidP="0023533A">
      <w:pPr>
        <w:spacing w:after="0"/>
        <w:ind w:firstLine="855"/>
        <w:jc w:val="both"/>
        <w:rPr>
          <w:rFonts w:ascii="Palemonas" w:eastAsia="Times New Roman" w:hAnsi="Palemonas" w:cs="Times New Roman"/>
          <w:sz w:val="24"/>
          <w:szCs w:val="24"/>
          <w:lang w:eastAsia="en-US"/>
        </w:rPr>
      </w:pPr>
      <w:r w:rsidRPr="00EB4F29">
        <w:rPr>
          <w:rFonts w:ascii="Palemonas" w:eastAsia="Times New Roman" w:hAnsi="Palemonas" w:cs="Times New Roman"/>
          <w:color w:val="000000"/>
          <w:sz w:val="24"/>
          <w:szCs w:val="24"/>
          <w:lang w:eastAsia="en-US"/>
        </w:rPr>
        <w:t xml:space="preserve">2. </w:t>
      </w:r>
      <w:r w:rsidRPr="00EB4F29">
        <w:rPr>
          <w:rFonts w:ascii="Palemonas" w:eastAsia="Times New Roman" w:hAnsi="Palemonas" w:cs="Times New Roman"/>
          <w:sz w:val="24"/>
          <w:szCs w:val="24"/>
          <w:lang w:eastAsia="en-US"/>
        </w:rPr>
        <w:t xml:space="preserve">Sutarties pradžia ir pabaiga: </w:t>
      </w:r>
    </w:p>
    <w:p w14:paraId="4225FC32" w14:textId="77777777" w:rsidR="00EB4F29" w:rsidRDefault="00EB4F29" w:rsidP="00EB4F29">
      <w:pPr>
        <w:spacing w:after="0" w:line="240" w:lineRule="auto"/>
        <w:jc w:val="both"/>
        <w:rPr>
          <w:rFonts w:ascii="Palemonas" w:eastAsia="Times New Roman" w:hAnsi="Palemonas" w:cs="Palemonas"/>
          <w:sz w:val="24"/>
          <w:szCs w:val="24"/>
        </w:rPr>
      </w:pPr>
      <w:r>
        <w:rPr>
          <w:rFonts w:ascii="Palemonas" w:eastAsia="Calibri" w:hAnsi="Palemonas" w:cs="Calibri"/>
          <w:sz w:val="24"/>
          <w:szCs w:val="24"/>
        </w:rPr>
        <w:t xml:space="preserve">             </w:t>
      </w:r>
      <w:r w:rsidR="0023533A" w:rsidRPr="00EB4F29">
        <w:rPr>
          <w:rFonts w:ascii="Palemonas" w:eastAsia="Calibri" w:hAnsi="Palemonas" w:cs="Calibri"/>
          <w:sz w:val="24"/>
          <w:szCs w:val="24"/>
        </w:rPr>
        <w:t xml:space="preserve">2.1. </w:t>
      </w:r>
      <w:bookmarkStart w:id="62" w:name="_Hlk166483818"/>
      <w:r w:rsidRPr="00EB4F29">
        <w:rPr>
          <w:rFonts w:ascii="Palemonas" w:hAnsi="Palemonas" w:cs="Palemonas"/>
          <w:sz w:val="24"/>
          <w:szCs w:val="24"/>
        </w:rPr>
        <w:t>sutartis įsigalioja, kai ją pasirašo visos sutarties šalys, rangovas pateikia užsakovui sutarties įvykdymo užtikrinimą, su užsakovu suderintą kalendorinį darbų atlikimo grafiką. Sutarties įvykdymo užtikrinimas, su užsakovu suderintas kalendorinis darbų atlikimo grafikas</w:t>
      </w:r>
      <w:r w:rsidRPr="00EB4F29">
        <w:rPr>
          <w:rFonts w:ascii="Palemonas" w:eastAsia="Times New Roman" w:hAnsi="Palemonas" w:cs="Palemonas"/>
          <w:sz w:val="24"/>
          <w:szCs w:val="24"/>
        </w:rPr>
        <w:t xml:space="preserve"> turi būti pateikti ne vėliau nei per 7 darbo dienas nuo sutarties pasirašymo dienos;</w:t>
      </w:r>
      <w:r>
        <w:rPr>
          <w:rFonts w:ascii="Palemonas" w:eastAsia="Times New Roman" w:hAnsi="Palemonas" w:cs="Palemonas"/>
          <w:sz w:val="24"/>
          <w:szCs w:val="24"/>
        </w:rPr>
        <w:t xml:space="preserve"> </w:t>
      </w:r>
    </w:p>
    <w:p w14:paraId="0638923C" w14:textId="16F0E6AA" w:rsidR="0023533A" w:rsidRPr="00EB4F29" w:rsidRDefault="00EB4F29" w:rsidP="00EB4F29">
      <w:pPr>
        <w:spacing w:after="0" w:line="240" w:lineRule="auto"/>
        <w:jc w:val="both"/>
        <w:rPr>
          <w:rFonts w:ascii="Palemonas" w:eastAsia="Times New Roman" w:hAnsi="Palemonas" w:cs="Palemonas"/>
          <w:sz w:val="24"/>
          <w:szCs w:val="24"/>
        </w:rPr>
      </w:pPr>
      <w:r>
        <w:rPr>
          <w:rFonts w:ascii="Palemonas" w:eastAsia="Times New Roman" w:hAnsi="Palemonas" w:cs="Palemonas"/>
          <w:sz w:val="24"/>
          <w:szCs w:val="24"/>
        </w:rPr>
        <w:t xml:space="preserve">             </w:t>
      </w:r>
      <w:r w:rsidR="0023533A" w:rsidRPr="0023533A">
        <w:rPr>
          <w:rFonts w:ascii="Palemonas" w:eastAsia="Times New Roman" w:hAnsi="Palemonas" w:cs="Palemonas"/>
          <w:sz w:val="24"/>
          <w:szCs w:val="24"/>
        </w:rPr>
        <w:t>2.2. Sutarties pabaiga –</w:t>
      </w:r>
      <w:r w:rsidR="008339A2">
        <w:rPr>
          <w:rFonts w:ascii="Palemonas" w:eastAsia="Times New Roman" w:hAnsi="Palemonas" w:cs="Palemonas"/>
          <w:sz w:val="24"/>
          <w:szCs w:val="24"/>
        </w:rPr>
        <w:t xml:space="preserve"> </w:t>
      </w:r>
      <w:r w:rsidR="003A4F43">
        <w:rPr>
          <w:rFonts w:ascii="Palemonas" w:eastAsia="Times New Roman" w:hAnsi="Palemonas" w:cs="Palemonas"/>
          <w:sz w:val="24"/>
          <w:szCs w:val="24"/>
        </w:rPr>
        <w:t>4</w:t>
      </w:r>
      <w:r w:rsidR="00340EC1">
        <w:rPr>
          <w:rFonts w:ascii="Palemonas" w:eastAsia="Times New Roman" w:hAnsi="Palemonas" w:cs="Palemonas"/>
          <w:sz w:val="24"/>
          <w:szCs w:val="24"/>
        </w:rPr>
        <w:t xml:space="preserve"> </w:t>
      </w:r>
      <w:r w:rsidR="0023533A" w:rsidRPr="0023533A">
        <w:rPr>
          <w:rFonts w:ascii="Palemonas" w:eastAsia="Calibri" w:hAnsi="Palemonas" w:cs="Palemonas"/>
          <w:sz w:val="24"/>
          <w:szCs w:val="24"/>
          <w:lang w:eastAsia="ar-SA"/>
        </w:rPr>
        <w:t>mėnesi</w:t>
      </w:r>
      <w:r w:rsidR="008E367B">
        <w:rPr>
          <w:rFonts w:ascii="Palemonas" w:eastAsia="Calibri" w:hAnsi="Palemonas" w:cs="Palemonas"/>
          <w:sz w:val="24"/>
          <w:szCs w:val="24"/>
          <w:lang w:eastAsia="ar-SA"/>
        </w:rPr>
        <w:t>ai</w:t>
      </w:r>
      <w:r w:rsidR="0023533A" w:rsidRPr="0023533A">
        <w:rPr>
          <w:rFonts w:ascii="Palemonas" w:eastAsia="Calibri" w:hAnsi="Palemonas" w:cs="Palemonas"/>
          <w:sz w:val="24"/>
          <w:szCs w:val="24"/>
          <w:lang w:eastAsia="ar-SA"/>
        </w:rPr>
        <w:t xml:space="preserve"> nuo sutarties įsigaliojimo.</w:t>
      </w:r>
      <w:r w:rsidR="003F215C" w:rsidRPr="003F215C">
        <w:rPr>
          <w:rFonts w:ascii="Palemonas" w:hAnsi="Palemonas" w:cs="Palemonas"/>
          <w:sz w:val="24"/>
          <w:szCs w:val="24"/>
        </w:rPr>
        <w:t xml:space="preserve"> </w:t>
      </w:r>
    </w:p>
    <w:p w14:paraId="78E793F4" w14:textId="77777777" w:rsidR="00E67527" w:rsidRDefault="0023533A" w:rsidP="0027037F">
      <w:pPr>
        <w:pStyle w:val="Sraopastraipa1"/>
        <w:ind w:left="0" w:firstLine="855"/>
        <w:jc w:val="both"/>
        <w:rPr>
          <w:rFonts w:ascii="Palemonas" w:hAnsi="Palemonas" w:cs="Palemonas"/>
          <w:sz w:val="24"/>
          <w:szCs w:val="24"/>
        </w:rPr>
      </w:pPr>
      <w:r w:rsidRPr="0023533A">
        <w:rPr>
          <w:rFonts w:ascii="Palemonas" w:hAnsi="Palemonas" w:cs="Palemonas"/>
          <w:sz w:val="24"/>
          <w:szCs w:val="24"/>
        </w:rPr>
        <w:t xml:space="preserve">2.3. </w:t>
      </w:r>
      <w:r w:rsidR="0027037F">
        <w:rPr>
          <w:rFonts w:ascii="Palemonas" w:hAnsi="Palemonas" w:cs="Palemonas"/>
          <w:sz w:val="24"/>
          <w:szCs w:val="24"/>
        </w:rPr>
        <w:t>D</w:t>
      </w:r>
      <w:r w:rsidR="0027037F" w:rsidRPr="00871BEC">
        <w:rPr>
          <w:rFonts w:ascii="Palemonas" w:hAnsi="Palemonas" w:cs="Palemonas"/>
          <w:sz w:val="24"/>
          <w:szCs w:val="24"/>
        </w:rPr>
        <w:t xml:space="preserve">arbus atlikti rangovas privalo </w:t>
      </w:r>
      <w:r w:rsidR="0027037F">
        <w:rPr>
          <w:rFonts w:ascii="Palemonas" w:hAnsi="Palemonas" w:cs="Palemonas"/>
          <w:sz w:val="24"/>
          <w:szCs w:val="24"/>
        </w:rPr>
        <w:t>per 3 (tris) mėnesius.</w:t>
      </w:r>
      <w:r w:rsidR="0027037F" w:rsidRPr="00871BEC">
        <w:rPr>
          <w:rFonts w:ascii="Palemonas" w:hAnsi="Palemonas" w:cs="Palemonas"/>
          <w:sz w:val="24"/>
          <w:szCs w:val="24"/>
        </w:rPr>
        <w:t xml:space="preserve"> </w:t>
      </w:r>
    </w:p>
    <w:p w14:paraId="0F0DF788" w14:textId="66762335" w:rsidR="0027037F" w:rsidRDefault="00E67527" w:rsidP="0027037F">
      <w:pPr>
        <w:pStyle w:val="Sraopastraipa1"/>
        <w:ind w:left="0" w:firstLine="855"/>
        <w:jc w:val="both"/>
        <w:rPr>
          <w:rFonts w:ascii="Palemonas" w:hAnsi="Palemonas"/>
          <w:sz w:val="24"/>
          <w:szCs w:val="24"/>
        </w:rPr>
      </w:pPr>
      <w:r>
        <w:rPr>
          <w:rFonts w:ascii="Palemonas" w:hAnsi="Palemonas" w:cs="Palemonas"/>
          <w:sz w:val="24"/>
          <w:szCs w:val="24"/>
        </w:rPr>
        <w:t>2.4.</w:t>
      </w:r>
      <w:r w:rsidR="00DD7FA6">
        <w:rPr>
          <w:rFonts w:ascii="Palemonas" w:hAnsi="Palemonas" w:cs="Palemonas"/>
          <w:sz w:val="24"/>
          <w:szCs w:val="24"/>
        </w:rPr>
        <w:t xml:space="preserve"> </w:t>
      </w:r>
      <w:r w:rsidR="0027037F">
        <w:rPr>
          <w:rFonts w:ascii="Palemonas" w:hAnsi="Palemonas" w:cs="Palemonas"/>
          <w:sz w:val="24"/>
          <w:szCs w:val="24"/>
        </w:rPr>
        <w:t>Aprašą parengti per 2 savaites nuo sutarties įsigaliojimo dienos.</w:t>
      </w:r>
      <w:r w:rsidR="0027037F">
        <w:rPr>
          <w:rFonts w:ascii="Palemonas" w:hAnsi="Palemonas"/>
          <w:sz w:val="24"/>
          <w:szCs w:val="24"/>
        </w:rPr>
        <w:t xml:space="preserve"> D</w:t>
      </w:r>
      <w:r w:rsidR="0027037F" w:rsidRPr="00871BEC">
        <w:rPr>
          <w:rFonts w:ascii="Palemonas" w:hAnsi="Palemonas"/>
          <w:sz w:val="24"/>
          <w:szCs w:val="24"/>
        </w:rPr>
        <w:t>arbai bus laikomi atliktais, kai bus atlikti visi statybos darbai bei pateiktos išpildomosios geodezinės nuotraukos</w:t>
      </w:r>
      <w:r w:rsidR="0027037F">
        <w:rPr>
          <w:rFonts w:ascii="Palemonas" w:hAnsi="Palemonas"/>
          <w:sz w:val="24"/>
          <w:szCs w:val="24"/>
        </w:rPr>
        <w:t>;</w:t>
      </w:r>
    </w:p>
    <w:p w14:paraId="25DDDB33" w14:textId="2A82C21F" w:rsidR="0027037F" w:rsidRPr="00D67F88" w:rsidRDefault="0027037F" w:rsidP="0027037F">
      <w:pPr>
        <w:pStyle w:val="Sraopastraipa1"/>
        <w:ind w:left="0" w:firstLine="855"/>
        <w:jc w:val="both"/>
        <w:rPr>
          <w:rFonts w:ascii="Palemonas" w:hAnsi="Palemonas"/>
          <w:sz w:val="24"/>
          <w:szCs w:val="24"/>
        </w:rPr>
      </w:pPr>
      <w:r>
        <w:rPr>
          <w:rFonts w:ascii="Palemonas" w:hAnsi="Palemonas" w:cs="Palemonas"/>
          <w:sz w:val="24"/>
          <w:szCs w:val="24"/>
        </w:rPr>
        <w:t>2.</w:t>
      </w:r>
      <w:r w:rsidR="00E67527">
        <w:rPr>
          <w:rFonts w:ascii="Palemonas" w:hAnsi="Palemonas" w:cs="Palemonas"/>
          <w:sz w:val="24"/>
          <w:szCs w:val="24"/>
        </w:rPr>
        <w:t>5</w:t>
      </w:r>
      <w:r w:rsidRPr="00D67F88">
        <w:rPr>
          <w:rFonts w:ascii="Palemonas" w:hAnsi="Palemonas" w:cs="Palemonas"/>
          <w:sz w:val="24"/>
          <w:szCs w:val="24"/>
        </w:rPr>
        <w:t xml:space="preserve">. </w:t>
      </w:r>
      <w:r w:rsidRPr="00D67F88">
        <w:rPr>
          <w:rFonts w:ascii="Palemonas" w:hAnsi="Palemonas"/>
          <w:sz w:val="24"/>
          <w:szCs w:val="24"/>
        </w:rPr>
        <w:t xml:space="preserve">Sutarties termino ir darbų termino pratęsimas </w:t>
      </w:r>
      <w:r w:rsidRPr="00D67F88">
        <w:rPr>
          <w:rFonts w:ascii="Palemonas" w:hAnsi="Palemonas"/>
          <w:b/>
          <w:bCs/>
          <w:sz w:val="24"/>
          <w:szCs w:val="24"/>
        </w:rPr>
        <w:t>nenumatomas.</w:t>
      </w:r>
    </w:p>
    <w:p w14:paraId="471DBCD1" w14:textId="2A63CF82" w:rsidR="002531E0" w:rsidRPr="000E67AA" w:rsidRDefault="002531E0" w:rsidP="006124EA">
      <w:pPr>
        <w:pStyle w:val="Sraopastraipa1"/>
        <w:ind w:left="0"/>
        <w:jc w:val="both"/>
        <w:rPr>
          <w:rFonts w:ascii="Palemonas" w:hAnsi="Palemonas" w:cs="Arial"/>
          <w:bCs/>
          <w:sz w:val="24"/>
          <w:szCs w:val="24"/>
        </w:rPr>
      </w:pPr>
    </w:p>
    <w:bookmarkEnd w:id="62"/>
    <w:p w14:paraId="30DC08F6" w14:textId="77777777" w:rsidR="0023533A" w:rsidRPr="0023533A" w:rsidRDefault="0023533A" w:rsidP="0023533A">
      <w:pPr>
        <w:tabs>
          <w:tab w:val="left" w:pos="900"/>
        </w:tabs>
        <w:spacing w:after="0" w:line="240" w:lineRule="auto"/>
        <w:jc w:val="both"/>
        <w:rPr>
          <w:rFonts w:ascii="Palemonas" w:eastAsia="Calibri" w:hAnsi="Palemonas" w:cs="Calibri"/>
          <w:sz w:val="24"/>
          <w:szCs w:val="22"/>
          <w:lang w:eastAsia="ar-SA"/>
        </w:rPr>
      </w:pPr>
      <w:r w:rsidRPr="0023533A">
        <w:rPr>
          <w:rFonts w:ascii="Palemonas" w:eastAsia="Times New Roman" w:hAnsi="Palemonas" w:cs="Palemonas"/>
          <w:color w:val="000000"/>
          <w:sz w:val="24"/>
          <w:szCs w:val="24"/>
        </w:rPr>
        <w:t xml:space="preserve">               </w:t>
      </w:r>
      <w:r w:rsidRPr="0023533A">
        <w:rPr>
          <w:rFonts w:ascii="Palemonas" w:eastAsia="Times New Roman" w:hAnsi="Palemonas" w:cs="Calibri"/>
          <w:sz w:val="24"/>
          <w:szCs w:val="24"/>
          <w:lang w:eastAsia="ar-SA"/>
        </w:rPr>
        <w:t xml:space="preserve">3. </w:t>
      </w:r>
      <w:r w:rsidRPr="0023533A">
        <w:rPr>
          <w:rFonts w:ascii="Palemonas" w:eastAsia="Calibri" w:hAnsi="Palemonas" w:cs="Calibri"/>
          <w:sz w:val="24"/>
          <w:szCs w:val="22"/>
          <w:lang w:eastAsia="ar-SA"/>
        </w:rPr>
        <w:t>Informacija apie kiekvieno ūkio subjektų grupės partnerio savo jėgomis numatomų atlikti darbų dalies vertę (pildoma, jei pasiūlymą pateikia</w:t>
      </w:r>
      <w:r w:rsidRPr="0023533A">
        <w:rPr>
          <w:rFonts w:ascii="Palemonas" w:eastAsia="Calibri" w:hAnsi="Palemonas" w:cs="Calibri"/>
          <w:color w:val="C00000"/>
          <w:sz w:val="24"/>
          <w:szCs w:val="22"/>
          <w:lang w:eastAsia="ar-SA"/>
        </w:rPr>
        <w:t xml:space="preserve"> </w:t>
      </w:r>
      <w:r w:rsidRPr="0023533A">
        <w:rPr>
          <w:rFonts w:ascii="Palemonas" w:eastAsia="Calibri" w:hAnsi="Palemonas" w:cs="Calibri"/>
          <w:sz w:val="24"/>
          <w:szCs w:val="22"/>
          <w:lang w:eastAsia="ar-SA"/>
        </w:rPr>
        <w:t>tiekėjų grupė):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23533A" w:rsidRPr="0023533A" w14:paraId="3A58195B" w14:textId="77777777" w:rsidTr="006838D6">
        <w:trPr>
          <w:trHeight w:val="547"/>
        </w:trPr>
        <w:tc>
          <w:tcPr>
            <w:tcW w:w="614" w:type="dxa"/>
            <w:vMerge w:val="restart"/>
            <w:vAlign w:val="center"/>
          </w:tcPr>
          <w:p w14:paraId="0450941F"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Eil. Nr.</w:t>
            </w:r>
          </w:p>
        </w:tc>
        <w:tc>
          <w:tcPr>
            <w:tcW w:w="3006" w:type="dxa"/>
            <w:vMerge w:val="restart"/>
            <w:vAlign w:val="center"/>
          </w:tcPr>
          <w:p w14:paraId="224F1911"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Partnerio pavadinimas</w:t>
            </w:r>
          </w:p>
        </w:tc>
        <w:tc>
          <w:tcPr>
            <w:tcW w:w="2861" w:type="dxa"/>
            <w:vMerge w:val="restart"/>
            <w:vAlign w:val="center"/>
          </w:tcPr>
          <w:p w14:paraId="4F8176AB"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Numatomi atlikti darbai</w:t>
            </w:r>
          </w:p>
        </w:tc>
        <w:tc>
          <w:tcPr>
            <w:tcW w:w="3153" w:type="dxa"/>
            <w:gridSpan w:val="2"/>
            <w:vAlign w:val="center"/>
          </w:tcPr>
          <w:p w14:paraId="34B261A0"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Partnerio darbų dalies vertė pasiūlymo kainoje</w:t>
            </w:r>
          </w:p>
        </w:tc>
      </w:tr>
      <w:tr w:rsidR="0023533A" w:rsidRPr="0023533A" w14:paraId="699C71AA" w14:textId="77777777" w:rsidTr="006838D6">
        <w:trPr>
          <w:trHeight w:val="50"/>
        </w:trPr>
        <w:tc>
          <w:tcPr>
            <w:tcW w:w="614" w:type="dxa"/>
            <w:vMerge/>
            <w:vAlign w:val="center"/>
          </w:tcPr>
          <w:p w14:paraId="60D196EB"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3006" w:type="dxa"/>
            <w:vMerge/>
            <w:vAlign w:val="center"/>
          </w:tcPr>
          <w:p w14:paraId="63978D8F"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2861" w:type="dxa"/>
            <w:vMerge/>
            <w:vAlign w:val="center"/>
          </w:tcPr>
          <w:p w14:paraId="481E9F22"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1630" w:type="dxa"/>
            <w:vAlign w:val="center"/>
          </w:tcPr>
          <w:p w14:paraId="59CBC2AD"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EUR su PVM</w:t>
            </w:r>
          </w:p>
        </w:tc>
        <w:tc>
          <w:tcPr>
            <w:tcW w:w="1523" w:type="dxa"/>
            <w:vAlign w:val="center"/>
          </w:tcPr>
          <w:p w14:paraId="78F85331"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Proc.</w:t>
            </w:r>
          </w:p>
        </w:tc>
      </w:tr>
      <w:tr w:rsidR="0023533A" w:rsidRPr="0023533A" w14:paraId="1EC9E6C2" w14:textId="77777777" w:rsidTr="006838D6">
        <w:tc>
          <w:tcPr>
            <w:tcW w:w="614" w:type="dxa"/>
          </w:tcPr>
          <w:p w14:paraId="31C17222"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3006" w:type="dxa"/>
          </w:tcPr>
          <w:p w14:paraId="654440FD"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2861" w:type="dxa"/>
          </w:tcPr>
          <w:p w14:paraId="067E246C"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630" w:type="dxa"/>
          </w:tcPr>
          <w:p w14:paraId="3047F609"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523" w:type="dxa"/>
          </w:tcPr>
          <w:p w14:paraId="53B696F4"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r w:rsidR="0023533A" w:rsidRPr="0023533A" w14:paraId="3C213EA1" w14:textId="77777777" w:rsidTr="006838D6">
        <w:tc>
          <w:tcPr>
            <w:tcW w:w="6481" w:type="dxa"/>
            <w:gridSpan w:val="3"/>
          </w:tcPr>
          <w:p w14:paraId="42A66B55" w14:textId="77777777" w:rsidR="0023533A" w:rsidRPr="0023533A" w:rsidRDefault="0023533A" w:rsidP="0023533A">
            <w:pPr>
              <w:spacing w:after="0" w:line="240" w:lineRule="auto"/>
              <w:jc w:val="right"/>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Iš viso:</w:t>
            </w:r>
          </w:p>
        </w:tc>
        <w:tc>
          <w:tcPr>
            <w:tcW w:w="1630" w:type="dxa"/>
          </w:tcPr>
          <w:p w14:paraId="057060F7"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523" w:type="dxa"/>
          </w:tcPr>
          <w:p w14:paraId="4344A957"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bl>
    <w:p w14:paraId="626C8007" w14:textId="77777777" w:rsidR="0023533A" w:rsidRPr="0023533A" w:rsidRDefault="0023533A" w:rsidP="0023533A">
      <w:pPr>
        <w:spacing w:after="0" w:line="240" w:lineRule="auto"/>
        <w:rPr>
          <w:rFonts w:ascii="Palemonas" w:eastAsia="Calibri" w:hAnsi="Palemonas" w:cs="Times New Roman"/>
          <w:sz w:val="24"/>
          <w:szCs w:val="22"/>
          <w:lang w:eastAsia="en-US"/>
        </w:rPr>
      </w:pPr>
    </w:p>
    <w:p w14:paraId="777868B4" w14:textId="77777777" w:rsidR="0023533A" w:rsidRPr="0023533A" w:rsidRDefault="0023533A" w:rsidP="0023533A">
      <w:pPr>
        <w:numPr>
          <w:ilvl w:val="0"/>
          <w:numId w:val="42"/>
        </w:numPr>
        <w:suppressAutoHyphens/>
        <w:spacing w:after="0" w:line="240" w:lineRule="auto"/>
        <w:ind w:firstLine="349"/>
        <w:jc w:val="both"/>
        <w:rPr>
          <w:rFonts w:ascii="Palemonas" w:eastAsia="Calibri" w:hAnsi="Palemonas" w:cs="Times New Roman"/>
          <w:sz w:val="24"/>
          <w:szCs w:val="22"/>
          <w:lang w:eastAsia="en-US"/>
        </w:rPr>
      </w:pPr>
      <w:r w:rsidRPr="0023533A">
        <w:rPr>
          <w:rFonts w:ascii="Palemonas" w:eastAsia="Calibri" w:hAnsi="Palemonas" w:cs="Times New Roman"/>
          <w:sz w:val="24"/>
          <w:szCs w:val="22"/>
          <w:lang w:eastAsia="en-US"/>
        </w:rPr>
        <w:t xml:space="preserve">Dalyvis pasiūlyme privalo išviešinti ūkio subjektus, kurių pajėgumais remiasi kvalifikacijai pagrįsti: </w:t>
      </w:r>
    </w:p>
    <w:tbl>
      <w:tblPr>
        <w:tblW w:w="9634" w:type="dxa"/>
        <w:tblLook w:val="04A0" w:firstRow="1" w:lastRow="0" w:firstColumn="1" w:lastColumn="0" w:noHBand="0" w:noVBand="1"/>
      </w:tblPr>
      <w:tblGrid>
        <w:gridCol w:w="664"/>
        <w:gridCol w:w="3854"/>
        <w:gridCol w:w="2683"/>
        <w:gridCol w:w="1140"/>
        <w:gridCol w:w="1293"/>
      </w:tblGrid>
      <w:tr w:rsidR="0023533A" w:rsidRPr="0023533A" w14:paraId="60D2C3F9" w14:textId="77777777" w:rsidTr="006838D6">
        <w:tc>
          <w:tcPr>
            <w:tcW w:w="664" w:type="dxa"/>
            <w:vMerge w:val="restart"/>
            <w:tcBorders>
              <w:top w:val="single" w:sz="4" w:space="0" w:color="auto"/>
              <w:left w:val="single" w:sz="4" w:space="0" w:color="auto"/>
              <w:right w:val="single" w:sz="4" w:space="0" w:color="auto"/>
            </w:tcBorders>
            <w:vAlign w:val="center"/>
          </w:tcPr>
          <w:p w14:paraId="6155AB43"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Eil. Nr.</w:t>
            </w:r>
          </w:p>
        </w:tc>
        <w:tc>
          <w:tcPr>
            <w:tcW w:w="3854" w:type="dxa"/>
            <w:vMerge w:val="restart"/>
            <w:tcBorders>
              <w:top w:val="single" w:sz="4" w:space="0" w:color="auto"/>
              <w:left w:val="single" w:sz="4" w:space="0" w:color="auto"/>
              <w:right w:val="single" w:sz="4" w:space="0" w:color="auto"/>
            </w:tcBorders>
            <w:vAlign w:val="center"/>
          </w:tcPr>
          <w:p w14:paraId="2E981C82"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Ūkio subjekto pavadinimas,</w:t>
            </w:r>
          </w:p>
          <w:p w14:paraId="1C8A61AC"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kodas ir adresas</w:t>
            </w:r>
          </w:p>
        </w:tc>
        <w:tc>
          <w:tcPr>
            <w:tcW w:w="2683" w:type="dxa"/>
            <w:vMerge w:val="restart"/>
            <w:tcBorders>
              <w:top w:val="single" w:sz="4" w:space="0" w:color="auto"/>
              <w:left w:val="single" w:sz="4" w:space="0" w:color="auto"/>
              <w:right w:val="single" w:sz="4" w:space="0" w:color="auto"/>
            </w:tcBorders>
            <w:vAlign w:val="center"/>
          </w:tcPr>
          <w:p w14:paraId="03D1D10A"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Numatomi atlikti darbai</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234D2009"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Pirkimo sutarties dalis pasiūlymo kainoje, kuriai ketinama pasitelkti ūkio subjektus</w:t>
            </w:r>
          </w:p>
        </w:tc>
      </w:tr>
      <w:tr w:rsidR="0023533A" w:rsidRPr="0023533A" w14:paraId="4B1CC6C7" w14:textId="77777777" w:rsidTr="006838D6">
        <w:tc>
          <w:tcPr>
            <w:tcW w:w="664" w:type="dxa"/>
            <w:vMerge/>
            <w:tcBorders>
              <w:left w:val="single" w:sz="4" w:space="0" w:color="auto"/>
              <w:bottom w:val="single" w:sz="4" w:space="0" w:color="auto"/>
              <w:right w:val="single" w:sz="4" w:space="0" w:color="auto"/>
            </w:tcBorders>
            <w:vAlign w:val="center"/>
          </w:tcPr>
          <w:p w14:paraId="10B504F9"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3854" w:type="dxa"/>
            <w:vMerge/>
            <w:tcBorders>
              <w:left w:val="single" w:sz="4" w:space="0" w:color="auto"/>
              <w:bottom w:val="single" w:sz="4" w:space="0" w:color="auto"/>
              <w:right w:val="single" w:sz="4" w:space="0" w:color="auto"/>
            </w:tcBorders>
            <w:vAlign w:val="center"/>
          </w:tcPr>
          <w:p w14:paraId="0B8C6BF3"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2683" w:type="dxa"/>
            <w:vMerge/>
            <w:tcBorders>
              <w:left w:val="single" w:sz="4" w:space="0" w:color="auto"/>
              <w:bottom w:val="single" w:sz="4" w:space="0" w:color="auto"/>
              <w:right w:val="single" w:sz="4" w:space="0" w:color="auto"/>
            </w:tcBorders>
            <w:vAlign w:val="center"/>
          </w:tcPr>
          <w:p w14:paraId="2515F231"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1140" w:type="dxa"/>
            <w:tcBorders>
              <w:top w:val="single" w:sz="4" w:space="0" w:color="auto"/>
              <w:left w:val="single" w:sz="4" w:space="0" w:color="auto"/>
              <w:bottom w:val="single" w:sz="4" w:space="0" w:color="auto"/>
              <w:right w:val="single" w:sz="4" w:space="0" w:color="auto"/>
            </w:tcBorders>
            <w:vAlign w:val="center"/>
          </w:tcPr>
          <w:p w14:paraId="55F8FC05"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EUR su PVM</w:t>
            </w:r>
          </w:p>
        </w:tc>
        <w:tc>
          <w:tcPr>
            <w:tcW w:w="1293" w:type="dxa"/>
            <w:tcBorders>
              <w:top w:val="single" w:sz="4" w:space="0" w:color="auto"/>
              <w:left w:val="single" w:sz="4" w:space="0" w:color="auto"/>
              <w:bottom w:val="single" w:sz="4" w:space="0" w:color="auto"/>
              <w:right w:val="single" w:sz="4" w:space="0" w:color="auto"/>
            </w:tcBorders>
            <w:vAlign w:val="center"/>
          </w:tcPr>
          <w:p w14:paraId="4BE92AD3"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Proc.</w:t>
            </w:r>
          </w:p>
        </w:tc>
      </w:tr>
      <w:tr w:rsidR="0023533A" w:rsidRPr="0023533A" w14:paraId="7DEB97C0" w14:textId="77777777" w:rsidTr="006838D6">
        <w:trPr>
          <w:trHeight w:val="187"/>
        </w:trPr>
        <w:tc>
          <w:tcPr>
            <w:tcW w:w="664" w:type="dxa"/>
            <w:tcBorders>
              <w:top w:val="single" w:sz="4" w:space="0" w:color="auto"/>
              <w:left w:val="single" w:sz="4" w:space="0" w:color="auto"/>
              <w:bottom w:val="single" w:sz="4" w:space="0" w:color="auto"/>
              <w:right w:val="single" w:sz="4" w:space="0" w:color="auto"/>
            </w:tcBorders>
          </w:tcPr>
          <w:p w14:paraId="2A02B03D"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3854" w:type="dxa"/>
            <w:tcBorders>
              <w:top w:val="single" w:sz="4" w:space="0" w:color="auto"/>
              <w:left w:val="single" w:sz="4" w:space="0" w:color="auto"/>
              <w:bottom w:val="single" w:sz="4" w:space="0" w:color="auto"/>
              <w:right w:val="single" w:sz="4" w:space="0" w:color="auto"/>
            </w:tcBorders>
          </w:tcPr>
          <w:p w14:paraId="442FD5DF"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2683" w:type="dxa"/>
            <w:tcBorders>
              <w:top w:val="single" w:sz="4" w:space="0" w:color="auto"/>
              <w:left w:val="single" w:sz="4" w:space="0" w:color="auto"/>
              <w:bottom w:val="single" w:sz="4" w:space="0" w:color="auto"/>
              <w:right w:val="single" w:sz="4" w:space="0" w:color="auto"/>
            </w:tcBorders>
          </w:tcPr>
          <w:p w14:paraId="7A2CB150"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140" w:type="dxa"/>
            <w:tcBorders>
              <w:top w:val="single" w:sz="4" w:space="0" w:color="auto"/>
              <w:left w:val="single" w:sz="4" w:space="0" w:color="auto"/>
              <w:bottom w:val="single" w:sz="4" w:space="0" w:color="auto"/>
              <w:right w:val="single" w:sz="4" w:space="0" w:color="auto"/>
            </w:tcBorders>
          </w:tcPr>
          <w:p w14:paraId="1F9B3A15"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293" w:type="dxa"/>
            <w:tcBorders>
              <w:top w:val="single" w:sz="4" w:space="0" w:color="auto"/>
              <w:left w:val="single" w:sz="4" w:space="0" w:color="auto"/>
              <w:bottom w:val="single" w:sz="4" w:space="0" w:color="auto"/>
              <w:right w:val="single" w:sz="4" w:space="0" w:color="auto"/>
            </w:tcBorders>
          </w:tcPr>
          <w:p w14:paraId="21100063"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r w:rsidR="0023533A" w:rsidRPr="0023533A" w14:paraId="10D31453" w14:textId="77777777" w:rsidTr="006838D6">
        <w:tc>
          <w:tcPr>
            <w:tcW w:w="7201" w:type="dxa"/>
            <w:gridSpan w:val="3"/>
            <w:tcBorders>
              <w:top w:val="single" w:sz="4" w:space="0" w:color="auto"/>
              <w:left w:val="single" w:sz="4" w:space="0" w:color="auto"/>
              <w:bottom w:val="single" w:sz="4" w:space="0" w:color="auto"/>
              <w:right w:val="single" w:sz="4" w:space="0" w:color="auto"/>
            </w:tcBorders>
          </w:tcPr>
          <w:p w14:paraId="52298D05" w14:textId="77777777" w:rsidR="0023533A" w:rsidRPr="0023533A" w:rsidRDefault="0023533A" w:rsidP="0023533A">
            <w:pPr>
              <w:spacing w:after="0" w:line="240" w:lineRule="auto"/>
              <w:jc w:val="right"/>
              <w:rPr>
                <w:rFonts w:ascii="Palemonas" w:eastAsia="Calibri" w:hAnsi="Palemonas" w:cs="Times New Roman"/>
                <w:sz w:val="24"/>
                <w:szCs w:val="22"/>
                <w:lang w:eastAsia="en-US"/>
              </w:rPr>
            </w:pPr>
            <w:r w:rsidRPr="0023533A">
              <w:rPr>
                <w:rFonts w:ascii="Palemonas" w:eastAsia="Calibri" w:hAnsi="Palemonas" w:cs="Times New Roman"/>
                <w:b/>
                <w:sz w:val="24"/>
                <w:szCs w:val="22"/>
                <w:lang w:eastAsia="en-US"/>
              </w:rPr>
              <w:t>Iš viso:</w:t>
            </w:r>
          </w:p>
        </w:tc>
        <w:tc>
          <w:tcPr>
            <w:tcW w:w="1140" w:type="dxa"/>
            <w:tcBorders>
              <w:top w:val="single" w:sz="4" w:space="0" w:color="auto"/>
              <w:left w:val="single" w:sz="4" w:space="0" w:color="auto"/>
              <w:bottom w:val="single" w:sz="4" w:space="0" w:color="auto"/>
              <w:right w:val="single" w:sz="4" w:space="0" w:color="auto"/>
            </w:tcBorders>
          </w:tcPr>
          <w:p w14:paraId="1F13E4CA"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293" w:type="dxa"/>
            <w:tcBorders>
              <w:top w:val="single" w:sz="4" w:space="0" w:color="auto"/>
              <w:left w:val="single" w:sz="4" w:space="0" w:color="auto"/>
              <w:bottom w:val="single" w:sz="4" w:space="0" w:color="auto"/>
              <w:right w:val="single" w:sz="4" w:space="0" w:color="auto"/>
            </w:tcBorders>
          </w:tcPr>
          <w:p w14:paraId="593CE968"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bl>
    <w:p w14:paraId="0CBF69F4" w14:textId="77777777" w:rsidR="0023533A" w:rsidRPr="0023533A" w:rsidRDefault="0023533A" w:rsidP="0023533A">
      <w:pPr>
        <w:spacing w:after="0" w:line="240" w:lineRule="auto"/>
        <w:ind w:left="502"/>
        <w:jc w:val="both"/>
        <w:rPr>
          <w:rFonts w:ascii="Palemonas" w:eastAsia="Calibri" w:hAnsi="Palemonas" w:cs="Times New Roman"/>
          <w:sz w:val="24"/>
          <w:szCs w:val="22"/>
          <w:lang w:eastAsia="en-US"/>
        </w:rPr>
      </w:pPr>
    </w:p>
    <w:p w14:paraId="26507927" w14:textId="77777777" w:rsidR="0023533A" w:rsidRPr="0023533A" w:rsidRDefault="0023533A" w:rsidP="0023533A">
      <w:pPr>
        <w:numPr>
          <w:ilvl w:val="0"/>
          <w:numId w:val="42"/>
        </w:numPr>
        <w:suppressAutoHyphens/>
        <w:spacing w:after="0" w:line="240" w:lineRule="auto"/>
        <w:ind w:firstLine="207"/>
        <w:jc w:val="both"/>
        <w:rPr>
          <w:rFonts w:ascii="Palemonas" w:eastAsia="Calibri" w:hAnsi="Palemonas" w:cs="Times New Roman"/>
          <w:sz w:val="24"/>
          <w:szCs w:val="22"/>
          <w:lang w:eastAsia="en-US"/>
        </w:rPr>
      </w:pPr>
      <w:r w:rsidRPr="0023533A">
        <w:rPr>
          <w:rFonts w:ascii="Palemonas" w:eastAsia="Calibri" w:hAnsi="Palemonas" w:cs="Times New Roman"/>
          <w:sz w:val="24"/>
          <w:szCs w:val="22"/>
          <w:lang w:eastAsia="en-US"/>
        </w:rPr>
        <w:t xml:space="preserve">Dalyvis pasiūlyme privalo išviešinti subrangovus, kurių pajėgumais nesiremia kvalifikacijai pagrįsti: </w:t>
      </w:r>
    </w:p>
    <w:tbl>
      <w:tblPr>
        <w:tblW w:w="9634" w:type="dxa"/>
        <w:tblLook w:val="04A0" w:firstRow="1" w:lastRow="0" w:firstColumn="1" w:lastColumn="0" w:noHBand="0" w:noVBand="1"/>
      </w:tblPr>
      <w:tblGrid>
        <w:gridCol w:w="664"/>
        <w:gridCol w:w="3854"/>
        <w:gridCol w:w="2683"/>
        <w:gridCol w:w="1082"/>
        <w:gridCol w:w="1351"/>
      </w:tblGrid>
      <w:tr w:rsidR="0023533A" w:rsidRPr="0023533A" w14:paraId="18970753" w14:textId="77777777" w:rsidTr="006838D6">
        <w:tc>
          <w:tcPr>
            <w:tcW w:w="664" w:type="dxa"/>
            <w:vMerge w:val="restart"/>
            <w:tcBorders>
              <w:top w:val="single" w:sz="4" w:space="0" w:color="auto"/>
              <w:left w:val="single" w:sz="4" w:space="0" w:color="auto"/>
              <w:right w:val="single" w:sz="4" w:space="0" w:color="auto"/>
            </w:tcBorders>
            <w:vAlign w:val="center"/>
          </w:tcPr>
          <w:p w14:paraId="784499E4"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Eil. Nr.</w:t>
            </w:r>
          </w:p>
        </w:tc>
        <w:tc>
          <w:tcPr>
            <w:tcW w:w="3854" w:type="dxa"/>
            <w:vMerge w:val="restart"/>
            <w:tcBorders>
              <w:top w:val="single" w:sz="4" w:space="0" w:color="auto"/>
              <w:left w:val="single" w:sz="4" w:space="0" w:color="auto"/>
              <w:right w:val="single" w:sz="4" w:space="0" w:color="auto"/>
            </w:tcBorders>
            <w:vAlign w:val="center"/>
          </w:tcPr>
          <w:p w14:paraId="7AD0C007"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Subrangovo pavadinimas,</w:t>
            </w:r>
          </w:p>
          <w:p w14:paraId="3563C4A7"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kodas ir adresas</w:t>
            </w:r>
          </w:p>
        </w:tc>
        <w:tc>
          <w:tcPr>
            <w:tcW w:w="2683" w:type="dxa"/>
            <w:vMerge w:val="restart"/>
            <w:tcBorders>
              <w:top w:val="single" w:sz="4" w:space="0" w:color="auto"/>
              <w:left w:val="single" w:sz="4" w:space="0" w:color="auto"/>
              <w:right w:val="single" w:sz="4" w:space="0" w:color="auto"/>
            </w:tcBorders>
            <w:vAlign w:val="center"/>
          </w:tcPr>
          <w:p w14:paraId="4F7C1B1A"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Numatomi atlikti darbai</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67288584"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Pirkimo sutarties dalis pasiūlymo kainoje, kuriai ketinama pasitelkti subrangovus</w:t>
            </w:r>
          </w:p>
        </w:tc>
      </w:tr>
      <w:tr w:rsidR="0023533A" w:rsidRPr="0023533A" w14:paraId="5ECEA898" w14:textId="77777777" w:rsidTr="006838D6">
        <w:tc>
          <w:tcPr>
            <w:tcW w:w="664" w:type="dxa"/>
            <w:vMerge/>
            <w:tcBorders>
              <w:left w:val="single" w:sz="4" w:space="0" w:color="auto"/>
              <w:bottom w:val="single" w:sz="4" w:space="0" w:color="auto"/>
              <w:right w:val="single" w:sz="4" w:space="0" w:color="auto"/>
            </w:tcBorders>
            <w:vAlign w:val="center"/>
          </w:tcPr>
          <w:p w14:paraId="7500C3FB"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3854" w:type="dxa"/>
            <w:vMerge/>
            <w:tcBorders>
              <w:left w:val="single" w:sz="4" w:space="0" w:color="auto"/>
              <w:bottom w:val="single" w:sz="4" w:space="0" w:color="auto"/>
              <w:right w:val="single" w:sz="4" w:space="0" w:color="auto"/>
            </w:tcBorders>
            <w:vAlign w:val="center"/>
          </w:tcPr>
          <w:p w14:paraId="396B634E"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2683" w:type="dxa"/>
            <w:vMerge/>
            <w:tcBorders>
              <w:left w:val="single" w:sz="4" w:space="0" w:color="auto"/>
              <w:bottom w:val="single" w:sz="4" w:space="0" w:color="auto"/>
              <w:right w:val="single" w:sz="4" w:space="0" w:color="auto"/>
            </w:tcBorders>
            <w:vAlign w:val="center"/>
          </w:tcPr>
          <w:p w14:paraId="67CD6932"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1082" w:type="dxa"/>
            <w:tcBorders>
              <w:top w:val="single" w:sz="4" w:space="0" w:color="auto"/>
              <w:left w:val="single" w:sz="4" w:space="0" w:color="auto"/>
              <w:bottom w:val="single" w:sz="4" w:space="0" w:color="auto"/>
              <w:right w:val="single" w:sz="4" w:space="0" w:color="auto"/>
            </w:tcBorders>
            <w:vAlign w:val="center"/>
          </w:tcPr>
          <w:p w14:paraId="4E499667"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EUR su PVM</w:t>
            </w:r>
          </w:p>
        </w:tc>
        <w:tc>
          <w:tcPr>
            <w:tcW w:w="1351" w:type="dxa"/>
            <w:tcBorders>
              <w:top w:val="single" w:sz="4" w:space="0" w:color="auto"/>
              <w:left w:val="single" w:sz="4" w:space="0" w:color="auto"/>
              <w:bottom w:val="single" w:sz="4" w:space="0" w:color="auto"/>
              <w:right w:val="single" w:sz="4" w:space="0" w:color="auto"/>
            </w:tcBorders>
            <w:vAlign w:val="center"/>
          </w:tcPr>
          <w:p w14:paraId="781BD531"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Proc.</w:t>
            </w:r>
          </w:p>
        </w:tc>
      </w:tr>
      <w:tr w:rsidR="0023533A" w:rsidRPr="0023533A" w14:paraId="03188785" w14:textId="77777777" w:rsidTr="006838D6">
        <w:trPr>
          <w:trHeight w:val="187"/>
        </w:trPr>
        <w:tc>
          <w:tcPr>
            <w:tcW w:w="664" w:type="dxa"/>
            <w:tcBorders>
              <w:top w:val="single" w:sz="4" w:space="0" w:color="auto"/>
              <w:left w:val="single" w:sz="4" w:space="0" w:color="auto"/>
              <w:bottom w:val="single" w:sz="4" w:space="0" w:color="auto"/>
              <w:right w:val="single" w:sz="4" w:space="0" w:color="auto"/>
            </w:tcBorders>
          </w:tcPr>
          <w:p w14:paraId="3926A95C"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3854" w:type="dxa"/>
            <w:tcBorders>
              <w:top w:val="single" w:sz="4" w:space="0" w:color="auto"/>
              <w:left w:val="single" w:sz="4" w:space="0" w:color="auto"/>
              <w:bottom w:val="single" w:sz="4" w:space="0" w:color="auto"/>
              <w:right w:val="single" w:sz="4" w:space="0" w:color="auto"/>
            </w:tcBorders>
          </w:tcPr>
          <w:p w14:paraId="1B3BF59B"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2683" w:type="dxa"/>
            <w:tcBorders>
              <w:top w:val="single" w:sz="4" w:space="0" w:color="auto"/>
              <w:left w:val="single" w:sz="4" w:space="0" w:color="auto"/>
              <w:bottom w:val="single" w:sz="4" w:space="0" w:color="auto"/>
              <w:right w:val="single" w:sz="4" w:space="0" w:color="auto"/>
            </w:tcBorders>
          </w:tcPr>
          <w:p w14:paraId="664A0436"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082" w:type="dxa"/>
            <w:tcBorders>
              <w:top w:val="single" w:sz="4" w:space="0" w:color="auto"/>
              <w:left w:val="single" w:sz="4" w:space="0" w:color="auto"/>
              <w:bottom w:val="single" w:sz="4" w:space="0" w:color="auto"/>
              <w:right w:val="single" w:sz="4" w:space="0" w:color="auto"/>
            </w:tcBorders>
          </w:tcPr>
          <w:p w14:paraId="409081B4"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351" w:type="dxa"/>
            <w:tcBorders>
              <w:top w:val="single" w:sz="4" w:space="0" w:color="auto"/>
              <w:left w:val="single" w:sz="4" w:space="0" w:color="auto"/>
              <w:bottom w:val="single" w:sz="4" w:space="0" w:color="auto"/>
              <w:right w:val="single" w:sz="4" w:space="0" w:color="auto"/>
            </w:tcBorders>
          </w:tcPr>
          <w:p w14:paraId="02CCBA6D"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r w:rsidR="0023533A" w:rsidRPr="0023533A" w14:paraId="374006BE" w14:textId="77777777" w:rsidTr="006838D6">
        <w:tc>
          <w:tcPr>
            <w:tcW w:w="7201" w:type="dxa"/>
            <w:gridSpan w:val="3"/>
            <w:tcBorders>
              <w:top w:val="single" w:sz="4" w:space="0" w:color="auto"/>
              <w:left w:val="single" w:sz="4" w:space="0" w:color="auto"/>
              <w:bottom w:val="single" w:sz="4" w:space="0" w:color="auto"/>
              <w:right w:val="single" w:sz="4" w:space="0" w:color="auto"/>
            </w:tcBorders>
          </w:tcPr>
          <w:p w14:paraId="5F13BB54" w14:textId="77777777" w:rsidR="0023533A" w:rsidRPr="0023533A" w:rsidRDefault="0023533A" w:rsidP="0023533A">
            <w:pPr>
              <w:spacing w:after="0" w:line="240" w:lineRule="auto"/>
              <w:jc w:val="right"/>
              <w:rPr>
                <w:rFonts w:ascii="Palemonas" w:eastAsia="Calibri" w:hAnsi="Palemonas" w:cs="Times New Roman"/>
                <w:sz w:val="24"/>
                <w:szCs w:val="22"/>
                <w:lang w:eastAsia="en-US"/>
              </w:rPr>
            </w:pPr>
            <w:r w:rsidRPr="0023533A">
              <w:rPr>
                <w:rFonts w:ascii="Palemonas" w:eastAsia="Calibri" w:hAnsi="Palemonas" w:cs="Times New Roman"/>
                <w:b/>
                <w:sz w:val="24"/>
                <w:szCs w:val="22"/>
                <w:lang w:eastAsia="en-US"/>
              </w:rPr>
              <w:t>Iš viso:</w:t>
            </w:r>
          </w:p>
        </w:tc>
        <w:tc>
          <w:tcPr>
            <w:tcW w:w="1082" w:type="dxa"/>
            <w:tcBorders>
              <w:top w:val="single" w:sz="4" w:space="0" w:color="auto"/>
              <w:left w:val="single" w:sz="4" w:space="0" w:color="auto"/>
              <w:bottom w:val="single" w:sz="4" w:space="0" w:color="auto"/>
              <w:right w:val="single" w:sz="4" w:space="0" w:color="auto"/>
            </w:tcBorders>
          </w:tcPr>
          <w:p w14:paraId="13067755"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351" w:type="dxa"/>
            <w:tcBorders>
              <w:top w:val="single" w:sz="4" w:space="0" w:color="auto"/>
              <w:left w:val="single" w:sz="4" w:space="0" w:color="auto"/>
              <w:bottom w:val="single" w:sz="4" w:space="0" w:color="auto"/>
              <w:right w:val="single" w:sz="4" w:space="0" w:color="auto"/>
            </w:tcBorders>
          </w:tcPr>
          <w:p w14:paraId="7A1CA056"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bl>
    <w:p w14:paraId="2E4F7879" w14:textId="77777777" w:rsidR="0023533A" w:rsidRPr="0023533A" w:rsidRDefault="0023533A" w:rsidP="0023533A">
      <w:pPr>
        <w:tabs>
          <w:tab w:val="left" w:pos="900"/>
        </w:tabs>
        <w:suppressAutoHyphens/>
        <w:spacing w:after="0" w:line="240" w:lineRule="auto"/>
        <w:jc w:val="both"/>
        <w:rPr>
          <w:rFonts w:ascii="Palemonas" w:eastAsia="Times New Roman" w:hAnsi="Palemonas" w:cs="Times New Roman"/>
          <w:sz w:val="24"/>
          <w:szCs w:val="24"/>
          <w:lang w:eastAsia="ar-SA"/>
        </w:rPr>
      </w:pPr>
    </w:p>
    <w:p w14:paraId="39CD7E71" w14:textId="77777777" w:rsidR="0023533A" w:rsidRPr="0023533A" w:rsidRDefault="0023533A" w:rsidP="0023533A">
      <w:pPr>
        <w:shd w:val="clear" w:color="auto" w:fill="FFFFFF"/>
        <w:tabs>
          <w:tab w:val="left" w:pos="677"/>
          <w:tab w:val="left" w:pos="709"/>
        </w:tabs>
        <w:suppressAutoHyphens/>
        <w:spacing w:after="0" w:line="240" w:lineRule="auto"/>
        <w:ind w:firstLine="720"/>
        <w:jc w:val="both"/>
        <w:rPr>
          <w:rFonts w:ascii="Palemonas" w:eastAsia="Times New Roman" w:hAnsi="Palemonas" w:cs="Times New Roman"/>
          <w:sz w:val="24"/>
          <w:szCs w:val="24"/>
          <w:lang w:eastAsia="ar-SA"/>
        </w:rPr>
      </w:pPr>
    </w:p>
    <w:p w14:paraId="1B788FA4" w14:textId="77777777" w:rsidR="0023533A" w:rsidRPr="0023533A" w:rsidRDefault="0023533A" w:rsidP="0023533A">
      <w:pPr>
        <w:numPr>
          <w:ilvl w:val="0"/>
          <w:numId w:val="42"/>
        </w:numPr>
        <w:suppressAutoHyphens/>
        <w:spacing w:after="0" w:line="240" w:lineRule="auto"/>
        <w:ind w:firstLine="65"/>
        <w:jc w:val="both"/>
        <w:rPr>
          <w:rFonts w:ascii="Palemonas" w:eastAsia="SimSun" w:hAnsi="Palemonas" w:cs="Times New Roman"/>
          <w:i/>
          <w:sz w:val="22"/>
          <w:szCs w:val="24"/>
          <w:lang w:eastAsia="zh-CN"/>
        </w:rPr>
      </w:pPr>
      <w:r w:rsidRPr="0023533A">
        <w:rPr>
          <w:rFonts w:ascii="Palemonas" w:eastAsia="Calibri" w:hAnsi="Palemonas" w:cs="Times New Roman"/>
          <w:b/>
          <w:sz w:val="24"/>
          <w:szCs w:val="24"/>
          <w:lang w:eastAsia="zh-CN"/>
        </w:rPr>
        <w:t>Specialistai,</w:t>
      </w:r>
      <w:r w:rsidRPr="0023533A">
        <w:rPr>
          <w:rFonts w:ascii="Palemonas" w:eastAsia="Calibri" w:hAnsi="Palemonas" w:cs="Times New Roman"/>
          <w:sz w:val="24"/>
          <w:szCs w:val="24"/>
          <w:lang w:eastAsia="zh-CN"/>
        </w:rPr>
        <w:t xml:space="preserve"> kuriais yra grindžiama tiekėjo kvalifikacija, kurie nėra tiekėjo, jungtinės veiklos partnerio (-</w:t>
      </w:r>
      <w:proofErr w:type="spellStart"/>
      <w:r w:rsidRPr="0023533A">
        <w:rPr>
          <w:rFonts w:ascii="Palemonas" w:eastAsia="Calibri" w:hAnsi="Palemonas" w:cs="Times New Roman"/>
          <w:sz w:val="24"/>
          <w:szCs w:val="24"/>
          <w:lang w:eastAsia="zh-CN"/>
        </w:rPr>
        <w:t>ių</w:t>
      </w:r>
      <w:proofErr w:type="spellEnd"/>
      <w:r w:rsidRPr="0023533A">
        <w:rPr>
          <w:rFonts w:ascii="Palemonas" w:eastAsia="Calibri" w:hAnsi="Palemonas" w:cs="Times New Roman"/>
          <w:sz w:val="24"/>
          <w:szCs w:val="24"/>
          <w:lang w:eastAsia="zh-CN"/>
        </w:rPr>
        <w:t xml:space="preserve">) ar subtiekėjo (-jų) darbuotojas, tačiau </w:t>
      </w:r>
      <w:r w:rsidRPr="0023533A">
        <w:rPr>
          <w:rFonts w:ascii="Palemonas" w:eastAsia="Calibri" w:hAnsi="Palemonas" w:cs="Times New Roman"/>
          <w:b/>
          <w:sz w:val="24"/>
          <w:szCs w:val="24"/>
          <w:lang w:eastAsia="zh-CN"/>
        </w:rPr>
        <w:t xml:space="preserve">yra ketinami įdarbinti </w:t>
      </w:r>
      <w:r w:rsidRPr="0023533A">
        <w:rPr>
          <w:rFonts w:ascii="Palemonas" w:eastAsia="Calibri" w:hAnsi="Palemonas" w:cs="Times New Roman"/>
          <w:sz w:val="24"/>
          <w:szCs w:val="24"/>
          <w:lang w:eastAsia="zh-CN"/>
        </w:rPr>
        <w:t xml:space="preserve">sutarties vykdymo metu </w:t>
      </w:r>
      <w:r w:rsidRPr="0023533A">
        <w:rPr>
          <w:rFonts w:ascii="Palemonas" w:eastAsia="Calibri" w:hAnsi="Palemonas" w:cs="Times New Roman"/>
          <w:i/>
          <w:sz w:val="24"/>
          <w:szCs w:val="24"/>
          <w:lang w:eastAsia="zh-CN"/>
        </w:rPr>
        <w:t>(nurodoma tik tuo atveju, jei specialistas nėra tiekėjo, jungtinės veiklos partnerio (-</w:t>
      </w:r>
      <w:proofErr w:type="spellStart"/>
      <w:r w:rsidRPr="0023533A">
        <w:rPr>
          <w:rFonts w:ascii="Palemonas" w:eastAsia="Calibri" w:hAnsi="Palemonas" w:cs="Times New Roman"/>
          <w:i/>
          <w:sz w:val="24"/>
          <w:szCs w:val="24"/>
          <w:lang w:eastAsia="zh-CN"/>
        </w:rPr>
        <w:t>ių</w:t>
      </w:r>
      <w:proofErr w:type="spellEnd"/>
      <w:r w:rsidRPr="0023533A">
        <w:rPr>
          <w:rFonts w:ascii="Palemonas" w:eastAsia="Calibri" w:hAnsi="Palemonas" w:cs="Times New Roman"/>
          <w:i/>
          <w:sz w:val="24"/>
          <w:szCs w:val="24"/>
          <w:lang w:eastAsia="zh-CN"/>
        </w:rPr>
        <w:t xml:space="preserve">) ar subtiekėjo (-jų) darbuotojas) </w:t>
      </w:r>
      <w:r w:rsidRPr="0023533A">
        <w:rPr>
          <w:rFonts w:ascii="Palemonas" w:eastAsia="Calibri" w:hAnsi="Palemonas" w:cs="Times New Roman"/>
          <w:i/>
          <w:sz w:val="24"/>
          <w:szCs w:val="24"/>
          <w:lang w:eastAsia="zh-CN"/>
        </w:rPr>
        <w:softHyphen/>
        <w:t>___________________</w:t>
      </w:r>
      <w:r w:rsidRPr="0023533A">
        <w:rPr>
          <w:rFonts w:ascii="Palemonas" w:eastAsia="Calibri" w:hAnsi="Palemonas" w:cs="Times New Roman"/>
          <w:i/>
          <w:sz w:val="24"/>
          <w:szCs w:val="24"/>
          <w:lang w:eastAsia="zh-CN"/>
        </w:rPr>
        <w:softHyphen/>
        <w:t>___________________ .</w:t>
      </w:r>
    </w:p>
    <w:p w14:paraId="7B2B5134" w14:textId="77777777" w:rsidR="0023533A" w:rsidRPr="0023533A" w:rsidRDefault="0023533A" w:rsidP="0023533A">
      <w:pPr>
        <w:spacing w:after="0" w:line="240" w:lineRule="auto"/>
        <w:jc w:val="both"/>
        <w:rPr>
          <w:rFonts w:ascii="Palemonas" w:eastAsia="Times New Roman" w:hAnsi="Palemonas" w:cs="Palemonas"/>
          <w:bCs/>
          <w:color w:val="000000"/>
          <w:sz w:val="24"/>
          <w:szCs w:val="24"/>
        </w:rPr>
      </w:pPr>
    </w:p>
    <w:p w14:paraId="47D734CC" w14:textId="77777777" w:rsidR="0023533A" w:rsidRPr="0023533A" w:rsidRDefault="0023533A" w:rsidP="0023533A">
      <w:pPr>
        <w:shd w:val="clear" w:color="auto" w:fill="FFFFFF"/>
        <w:tabs>
          <w:tab w:val="left" w:pos="677"/>
          <w:tab w:val="left" w:pos="709"/>
        </w:tabs>
        <w:suppressAutoHyphens/>
        <w:spacing w:after="0" w:line="240" w:lineRule="auto"/>
        <w:jc w:val="both"/>
        <w:rPr>
          <w:rFonts w:ascii="Palemonas" w:eastAsia="Times New Roman" w:hAnsi="Palemonas" w:cs="Times New Roman"/>
          <w:color w:val="FF0000"/>
          <w:sz w:val="24"/>
          <w:szCs w:val="24"/>
          <w:lang w:eastAsia="ar-SA"/>
        </w:rPr>
      </w:pPr>
    </w:p>
    <w:tbl>
      <w:tblPr>
        <w:tblW w:w="9911" w:type="dxa"/>
        <w:tblInd w:w="108" w:type="dxa"/>
        <w:tblLayout w:type="fixed"/>
        <w:tblLook w:val="01E0" w:firstRow="1" w:lastRow="1" w:firstColumn="1" w:lastColumn="1" w:noHBand="0" w:noVBand="0"/>
      </w:tblPr>
      <w:tblGrid>
        <w:gridCol w:w="9911"/>
      </w:tblGrid>
      <w:tr w:rsidR="0023533A" w:rsidRPr="0023533A" w14:paraId="0A367C61" w14:textId="77777777" w:rsidTr="006838D6">
        <w:trPr>
          <w:trHeight w:val="324"/>
        </w:trPr>
        <w:tc>
          <w:tcPr>
            <w:tcW w:w="9911" w:type="dxa"/>
          </w:tcPr>
          <w:p w14:paraId="26114828" w14:textId="77777777" w:rsidR="0023533A" w:rsidRPr="0023533A" w:rsidRDefault="0023533A" w:rsidP="0023533A">
            <w:pPr>
              <w:suppressAutoHyphens/>
              <w:spacing w:after="0" w:line="240" w:lineRule="auto"/>
              <w:ind w:left="-108" w:right="-108" w:firstLine="720"/>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 xml:space="preserve"> Ši pasiūlyme nurodyta informacija yra konfidenciali /perkančioji organizacija šios informacijos negali atskleisti tretiesiems asmenims/*:</w:t>
            </w:r>
          </w:p>
          <w:p w14:paraId="0009FC67" w14:textId="77777777" w:rsidR="0023533A" w:rsidRPr="0023533A" w:rsidRDefault="0023533A" w:rsidP="0023533A">
            <w:pPr>
              <w:suppressAutoHyphens/>
              <w:spacing w:after="0" w:line="240" w:lineRule="auto"/>
              <w:ind w:right="-108" w:firstLine="720"/>
              <w:jc w:val="both"/>
              <w:rPr>
                <w:rFonts w:ascii="Palemonas" w:eastAsia="Times New Roman" w:hAnsi="Palemonas" w:cs="Times New Roman"/>
                <w:sz w:val="24"/>
                <w:szCs w:val="24"/>
                <w:lang w:eastAsia="ar-SA"/>
              </w:rPr>
            </w:pPr>
          </w:p>
          <w:tbl>
            <w:tblP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8676"/>
            </w:tblGrid>
            <w:tr w:rsidR="0023533A" w:rsidRPr="0023533A" w14:paraId="74C41F21" w14:textId="77777777" w:rsidTr="006838D6">
              <w:tc>
                <w:tcPr>
                  <w:tcW w:w="748" w:type="dxa"/>
                  <w:tcBorders>
                    <w:top w:val="single" w:sz="4" w:space="0" w:color="auto"/>
                    <w:left w:val="single" w:sz="4" w:space="0" w:color="auto"/>
                    <w:bottom w:val="single" w:sz="4" w:space="0" w:color="auto"/>
                    <w:right w:val="single" w:sz="4" w:space="0" w:color="auto"/>
                  </w:tcBorders>
                </w:tcPr>
                <w:p w14:paraId="1A24B50A"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Eil.</w:t>
                  </w:r>
                </w:p>
                <w:p w14:paraId="0D420E43"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Nr.</w:t>
                  </w:r>
                </w:p>
              </w:tc>
              <w:tc>
                <w:tcPr>
                  <w:tcW w:w="8676" w:type="dxa"/>
                  <w:tcBorders>
                    <w:top w:val="single" w:sz="4" w:space="0" w:color="auto"/>
                    <w:left w:val="single" w:sz="4" w:space="0" w:color="auto"/>
                    <w:bottom w:val="single" w:sz="4" w:space="0" w:color="auto"/>
                    <w:right w:val="single" w:sz="4" w:space="0" w:color="auto"/>
                  </w:tcBorders>
                </w:tcPr>
                <w:p w14:paraId="3A29E85E"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Pateikto dokumento pavadinimas*</w:t>
                  </w:r>
                </w:p>
              </w:tc>
            </w:tr>
            <w:tr w:rsidR="0023533A" w:rsidRPr="0023533A" w14:paraId="299351AC" w14:textId="77777777" w:rsidTr="006838D6">
              <w:tc>
                <w:tcPr>
                  <w:tcW w:w="748" w:type="dxa"/>
                  <w:tcBorders>
                    <w:top w:val="single" w:sz="4" w:space="0" w:color="auto"/>
                    <w:left w:val="single" w:sz="4" w:space="0" w:color="auto"/>
                    <w:bottom w:val="single" w:sz="4" w:space="0" w:color="auto"/>
                    <w:right w:val="single" w:sz="4" w:space="0" w:color="auto"/>
                  </w:tcBorders>
                </w:tcPr>
                <w:p w14:paraId="22EB1978" w14:textId="77777777" w:rsidR="0023533A" w:rsidRPr="0023533A" w:rsidRDefault="0023533A" w:rsidP="0023533A">
                  <w:pPr>
                    <w:suppressAutoHyphens/>
                    <w:spacing w:after="0" w:line="240" w:lineRule="auto"/>
                    <w:jc w:val="both"/>
                    <w:rPr>
                      <w:rFonts w:ascii="Palemonas" w:eastAsia="Times New Roman" w:hAnsi="Palemonas" w:cs="Times New Roman"/>
                      <w:color w:val="FF0000"/>
                      <w:sz w:val="24"/>
                      <w:szCs w:val="24"/>
                      <w:lang w:eastAsia="ar-SA"/>
                    </w:rPr>
                  </w:pPr>
                </w:p>
              </w:tc>
              <w:tc>
                <w:tcPr>
                  <w:tcW w:w="8676" w:type="dxa"/>
                  <w:tcBorders>
                    <w:top w:val="single" w:sz="4" w:space="0" w:color="auto"/>
                    <w:left w:val="single" w:sz="4" w:space="0" w:color="auto"/>
                    <w:bottom w:val="single" w:sz="4" w:space="0" w:color="auto"/>
                    <w:right w:val="single" w:sz="4" w:space="0" w:color="auto"/>
                  </w:tcBorders>
                </w:tcPr>
                <w:p w14:paraId="303CDA66" w14:textId="77777777" w:rsidR="0023533A" w:rsidRPr="0023533A" w:rsidRDefault="0023533A" w:rsidP="0023533A">
                  <w:pPr>
                    <w:suppressAutoHyphens/>
                    <w:spacing w:after="0" w:line="240" w:lineRule="auto"/>
                    <w:jc w:val="both"/>
                    <w:rPr>
                      <w:rFonts w:ascii="Palemonas" w:eastAsia="Times New Roman" w:hAnsi="Palemonas" w:cs="Times New Roman"/>
                      <w:color w:val="FF0000"/>
                      <w:sz w:val="24"/>
                      <w:szCs w:val="24"/>
                      <w:lang w:eastAsia="ar-SA"/>
                    </w:rPr>
                  </w:pPr>
                </w:p>
              </w:tc>
            </w:tr>
          </w:tbl>
          <w:p w14:paraId="13B10C6D" w14:textId="77777777" w:rsidR="0023533A" w:rsidRPr="0023533A" w:rsidRDefault="0023533A" w:rsidP="0023533A">
            <w:pPr>
              <w:suppressAutoHyphens/>
              <w:spacing w:after="0" w:line="240" w:lineRule="auto"/>
              <w:ind w:right="-108"/>
              <w:jc w:val="both"/>
              <w:rPr>
                <w:rFonts w:ascii="Palemonas" w:eastAsia="Times New Roman" w:hAnsi="Palemonas" w:cs="Times New Roman"/>
                <w:color w:val="FF0000"/>
                <w:sz w:val="24"/>
                <w:szCs w:val="24"/>
                <w:lang w:eastAsia="ar-SA"/>
              </w:rPr>
            </w:pPr>
          </w:p>
        </w:tc>
      </w:tr>
    </w:tbl>
    <w:p w14:paraId="674E535A" w14:textId="77777777" w:rsidR="0023533A" w:rsidRPr="0023533A" w:rsidRDefault="0023533A" w:rsidP="0023533A">
      <w:pPr>
        <w:suppressAutoHyphens/>
        <w:spacing w:after="0" w:line="240" w:lineRule="auto"/>
        <w:ind w:firstLine="851"/>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Pastaba. Tiekėjui nenurodžius, kokia informacija yra konfidenciali, laikoma, kad konfidencialios informacijos pasiūlyme nėra. Tiekėjas negali nurodyti, kad konfidenciali yra pasiūlymo kaina arba, kad visas pasiūlymas yra konfidencialus.</w:t>
      </w:r>
    </w:p>
    <w:p w14:paraId="42E093CA" w14:textId="77777777" w:rsidR="0023533A" w:rsidRPr="0023533A" w:rsidRDefault="0023533A" w:rsidP="0023533A">
      <w:pPr>
        <w:shd w:val="clear" w:color="auto" w:fill="FFFFFF"/>
        <w:tabs>
          <w:tab w:val="left" w:pos="677"/>
          <w:tab w:val="left" w:pos="709"/>
        </w:tabs>
        <w:suppressAutoHyphens/>
        <w:spacing w:after="0" w:line="240" w:lineRule="auto"/>
        <w:jc w:val="both"/>
        <w:rPr>
          <w:rFonts w:ascii="Palemonas" w:eastAsia="Times New Roman" w:hAnsi="Palemonas" w:cs="Times New Roman"/>
          <w:color w:val="FF0000"/>
          <w:sz w:val="24"/>
          <w:szCs w:val="24"/>
          <w:lang w:eastAsia="ar-SA"/>
        </w:rPr>
      </w:pPr>
    </w:p>
    <w:p w14:paraId="3C927C08" w14:textId="77777777" w:rsidR="0023533A" w:rsidRPr="0023533A" w:rsidRDefault="0023533A" w:rsidP="0023533A">
      <w:pPr>
        <w:spacing w:after="120" w:line="240" w:lineRule="auto"/>
        <w:ind w:firstLine="720"/>
        <w:rPr>
          <w:rFonts w:ascii="Palemonas" w:eastAsia="Times New Roman" w:hAnsi="Palemonas" w:cs="Times New Roman"/>
          <w:sz w:val="24"/>
          <w:szCs w:val="24"/>
        </w:rPr>
      </w:pPr>
      <w:r w:rsidRPr="0023533A">
        <w:rPr>
          <w:rFonts w:ascii="Palemonas" w:eastAsia="Times New Roman" w:hAnsi="Palemonas" w:cs="Times New Roman"/>
          <w:sz w:val="24"/>
          <w:szCs w:val="24"/>
        </w:rPr>
        <w:t>Kartu su pasiūlymu pateikiami šie dokumentai: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954"/>
        <w:gridCol w:w="3005"/>
      </w:tblGrid>
      <w:tr w:rsidR="0023533A" w:rsidRPr="0023533A" w14:paraId="3E22680D" w14:textId="77777777" w:rsidTr="006838D6">
        <w:tc>
          <w:tcPr>
            <w:tcW w:w="567" w:type="dxa"/>
          </w:tcPr>
          <w:p w14:paraId="5AAD1BF7"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proofErr w:type="spellStart"/>
            <w:r w:rsidRPr="0023533A">
              <w:rPr>
                <w:rFonts w:ascii="Palemonas" w:eastAsia="Times New Roman" w:hAnsi="Palemonas" w:cs="Times New Roman"/>
                <w:sz w:val="24"/>
                <w:szCs w:val="24"/>
                <w:lang w:eastAsia="ar-SA"/>
              </w:rPr>
              <w:t>Eil.Nr</w:t>
            </w:r>
            <w:proofErr w:type="spellEnd"/>
            <w:r w:rsidRPr="0023533A">
              <w:rPr>
                <w:rFonts w:ascii="Palemonas" w:eastAsia="Times New Roman" w:hAnsi="Palemonas" w:cs="Times New Roman"/>
                <w:sz w:val="24"/>
                <w:szCs w:val="24"/>
                <w:lang w:eastAsia="ar-SA"/>
              </w:rPr>
              <w:t>.</w:t>
            </w:r>
          </w:p>
        </w:tc>
        <w:tc>
          <w:tcPr>
            <w:tcW w:w="5954" w:type="dxa"/>
          </w:tcPr>
          <w:p w14:paraId="3E16C37F"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Pateiktų dokumentų pavadinimas</w:t>
            </w:r>
          </w:p>
        </w:tc>
        <w:tc>
          <w:tcPr>
            <w:tcW w:w="3005" w:type="dxa"/>
          </w:tcPr>
          <w:p w14:paraId="0A56C724"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Dokumento puslapių skaičius</w:t>
            </w:r>
          </w:p>
        </w:tc>
      </w:tr>
      <w:tr w:rsidR="0023533A" w:rsidRPr="0023533A" w14:paraId="46E831C4" w14:textId="77777777" w:rsidTr="006838D6">
        <w:tc>
          <w:tcPr>
            <w:tcW w:w="567" w:type="dxa"/>
          </w:tcPr>
          <w:p w14:paraId="48FE887F"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c>
          <w:tcPr>
            <w:tcW w:w="5954" w:type="dxa"/>
          </w:tcPr>
          <w:p w14:paraId="67C75ECE"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c>
          <w:tcPr>
            <w:tcW w:w="3005" w:type="dxa"/>
          </w:tcPr>
          <w:p w14:paraId="668CE98A"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09CF0C9A" w14:textId="77777777" w:rsidTr="006838D6">
        <w:tc>
          <w:tcPr>
            <w:tcW w:w="567" w:type="dxa"/>
          </w:tcPr>
          <w:p w14:paraId="54CA15DA"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c>
          <w:tcPr>
            <w:tcW w:w="5954" w:type="dxa"/>
          </w:tcPr>
          <w:p w14:paraId="67B52A61" w14:textId="77777777" w:rsidR="0023533A" w:rsidRPr="0023533A" w:rsidRDefault="0023533A" w:rsidP="0023533A">
            <w:pPr>
              <w:widowControl w:val="0"/>
              <w:suppressAutoHyphens/>
              <w:spacing w:after="20" w:line="240" w:lineRule="auto"/>
              <w:jc w:val="both"/>
              <w:rPr>
                <w:rFonts w:ascii="Palemonas" w:eastAsia="Times New Roman" w:hAnsi="Palemonas" w:cs="Times New Roman"/>
                <w:sz w:val="24"/>
                <w:szCs w:val="24"/>
                <w:lang w:eastAsia="ar-SA"/>
              </w:rPr>
            </w:pPr>
          </w:p>
        </w:tc>
        <w:tc>
          <w:tcPr>
            <w:tcW w:w="3005" w:type="dxa"/>
          </w:tcPr>
          <w:p w14:paraId="2C27B171"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bl>
    <w:p w14:paraId="67232D89"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4B96C672" w14:textId="77777777" w:rsidR="0023533A" w:rsidRPr="0023533A" w:rsidRDefault="0023533A" w:rsidP="0023533A">
      <w:pPr>
        <w:tabs>
          <w:tab w:val="right" w:leader="underscore" w:pos="9639"/>
        </w:tabs>
        <w:spacing w:after="0" w:line="240" w:lineRule="auto"/>
        <w:ind w:firstLine="720"/>
        <w:jc w:val="both"/>
        <w:rPr>
          <w:rFonts w:ascii="Palemonas" w:eastAsia="SimSun" w:hAnsi="Palemonas" w:cs="Times New Roman"/>
          <w:sz w:val="24"/>
          <w:szCs w:val="24"/>
          <w:lang w:eastAsia="zh-CN"/>
        </w:rPr>
      </w:pPr>
      <w:r w:rsidRPr="0023533A">
        <w:rPr>
          <w:rFonts w:ascii="Palemonas" w:eastAsia="SimSun" w:hAnsi="Palemonas" w:cs="Times New Roman"/>
          <w:sz w:val="24"/>
          <w:szCs w:val="24"/>
          <w:lang w:eastAsia="zh-CN"/>
        </w:rPr>
        <w:t>Sutarties įvykdymo užtikrinimui pateiksime Lietuvoje ar užsienyje registruoto banko, kredito įstaigos garantiją ar draudimo bendrovės laidavimą 5 procentų dydžio nuo visos pasiūlymo sumos (be PVM). Kartu su laidavimo draudimo dokumentu pateiksime draudimo įmokos apmokėjimą patvirtinančius dokumentus.</w:t>
      </w:r>
    </w:p>
    <w:p w14:paraId="7247EFE8" w14:textId="77777777" w:rsidR="0023533A" w:rsidRPr="0023533A" w:rsidRDefault="0023533A" w:rsidP="0023533A">
      <w:pPr>
        <w:suppressAutoHyphens/>
        <w:spacing w:after="0" w:line="240" w:lineRule="auto"/>
        <w:ind w:firstLine="567"/>
        <w:rPr>
          <w:rFonts w:ascii="Palemonas" w:eastAsia="Times New Roman" w:hAnsi="Palemonas" w:cs="Times New Roman"/>
          <w:sz w:val="20"/>
          <w:szCs w:val="20"/>
        </w:rPr>
      </w:pPr>
    </w:p>
    <w:p w14:paraId="4CCB9815" w14:textId="77777777" w:rsidR="0023533A" w:rsidRPr="0023533A" w:rsidRDefault="0023533A" w:rsidP="0023533A">
      <w:pPr>
        <w:suppressAutoHyphens/>
        <w:spacing w:after="0" w:line="240" w:lineRule="auto"/>
        <w:ind w:firstLine="567"/>
        <w:rPr>
          <w:rFonts w:ascii="Palemonas" w:eastAsia="Times New Roman" w:hAnsi="Palemonas" w:cs="Times New Roman"/>
          <w:sz w:val="24"/>
          <w:szCs w:val="24"/>
        </w:rPr>
      </w:pPr>
      <w:r w:rsidRPr="0023533A">
        <w:rPr>
          <w:rFonts w:ascii="Palemonas" w:eastAsia="Times New Roman" w:hAnsi="Palemonas"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399640C2" w14:textId="77777777" w:rsidR="0023533A" w:rsidRPr="0023533A" w:rsidRDefault="0023533A" w:rsidP="0023533A">
      <w:pPr>
        <w:suppressAutoHyphens/>
        <w:spacing w:after="0" w:line="240" w:lineRule="auto"/>
        <w:ind w:firstLine="567"/>
        <w:rPr>
          <w:rFonts w:ascii="Palemonas" w:eastAsia="Times New Roman" w:hAnsi="Palemonas" w:cs="Times New Roman"/>
          <w:sz w:val="24"/>
          <w:szCs w:val="24"/>
        </w:rPr>
      </w:pPr>
    </w:p>
    <w:p w14:paraId="543F383A" w14:textId="728ADAF1" w:rsidR="0023533A" w:rsidRPr="0023533A" w:rsidRDefault="0023533A" w:rsidP="0023533A">
      <w:pPr>
        <w:suppressAutoHyphens/>
        <w:spacing w:after="0" w:line="360" w:lineRule="auto"/>
        <w:ind w:firstLine="720"/>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 xml:space="preserve">Pasiūlymas galioja </w:t>
      </w:r>
      <w:r w:rsidR="00FA05D0" w:rsidRPr="00E968A9">
        <w:rPr>
          <w:rFonts w:ascii="Palemonas" w:hAnsi="Palemonas" w:cstheme="minorHAnsi"/>
          <w:iCs/>
          <w:sz w:val="24"/>
          <w:szCs w:val="24"/>
        </w:rPr>
        <w:t>90 (devyniasdešimt) dienų nuo pasiūlymų pateikimo galutinio termino pabaigos</w:t>
      </w:r>
    </w:p>
    <w:p w14:paraId="185CFC8A" w14:textId="77777777" w:rsidR="0023533A" w:rsidRPr="0023533A" w:rsidRDefault="0023533A" w:rsidP="0023533A">
      <w:pPr>
        <w:suppressAutoHyphens/>
        <w:spacing w:after="0" w:line="360" w:lineRule="auto"/>
        <w:ind w:firstLine="720"/>
        <w:jc w:val="both"/>
        <w:rPr>
          <w:rFonts w:ascii="Palemonas" w:eastAsia="Times New Roman" w:hAnsi="Palemonas" w:cs="Times New Roman"/>
          <w:sz w:val="24"/>
          <w:szCs w:val="24"/>
          <w:lang w:eastAsia="ar-SA"/>
        </w:rPr>
      </w:pPr>
    </w:p>
    <w:p w14:paraId="4250EA16" w14:textId="77777777" w:rsidR="0023533A" w:rsidRPr="0023533A" w:rsidRDefault="0023533A" w:rsidP="0023533A">
      <w:pPr>
        <w:suppressAutoHyphens/>
        <w:spacing w:after="0" w:line="360" w:lineRule="auto"/>
        <w:ind w:firstLine="720"/>
        <w:jc w:val="both"/>
        <w:rPr>
          <w:rFonts w:ascii="Palemonas" w:eastAsia="Times New Roman" w:hAnsi="Palemonas" w:cs="Times New Roman"/>
          <w:sz w:val="24"/>
          <w:szCs w:val="24"/>
          <w:highlight w:val="yellow"/>
          <w:lang w:eastAsia="ar-SA"/>
        </w:rPr>
      </w:pPr>
    </w:p>
    <w:p w14:paraId="3531316C" w14:textId="77777777" w:rsidR="0023533A" w:rsidRPr="0023533A" w:rsidRDefault="0023533A" w:rsidP="00235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________________                                 _____________                    ____________________</w:t>
      </w:r>
    </w:p>
    <w:p w14:paraId="3B41D77F" w14:textId="77777777" w:rsidR="0023533A" w:rsidRPr="0023533A" w:rsidRDefault="0023533A" w:rsidP="00235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 xml:space="preserve">(Tiekėjo arba jo įgalioto                                    (Parašas)                           (Vardas ir pavardė) </w:t>
      </w:r>
    </w:p>
    <w:p w14:paraId="67F5061D" w14:textId="77777777" w:rsidR="0023533A" w:rsidRPr="0023533A" w:rsidRDefault="0023533A" w:rsidP="00235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asmens pareigų pavadinimas)</w:t>
      </w:r>
    </w:p>
    <w:p w14:paraId="268105E8" w14:textId="2D809B9C" w:rsidR="007B3B68" w:rsidRDefault="008521CF" w:rsidP="007B3B68">
      <w:pPr>
        <w:pStyle w:val="Tekstas"/>
        <w:tabs>
          <w:tab w:val="left" w:pos="993"/>
        </w:tabs>
        <w:ind w:firstLine="0"/>
        <w:rPr>
          <w:rFonts w:ascii="Palemonas" w:hAnsi="Palemonas"/>
        </w:rPr>
      </w:pPr>
      <w:r w:rsidRPr="00F05320">
        <w:rPr>
          <w:rFonts w:ascii="Palemonas" w:hAnsi="Palemonas"/>
          <w:highlight w:val="yellow"/>
        </w:rPr>
        <w:t xml:space="preserve">     </w:t>
      </w:r>
    </w:p>
    <w:p w14:paraId="7891173D" w14:textId="77777777" w:rsidR="00770346" w:rsidRDefault="00770346" w:rsidP="007B3B68">
      <w:pPr>
        <w:pStyle w:val="Tekstas"/>
        <w:tabs>
          <w:tab w:val="left" w:pos="993"/>
        </w:tabs>
        <w:ind w:firstLine="0"/>
        <w:rPr>
          <w:rFonts w:ascii="Palemonas" w:hAnsi="Palemonas"/>
        </w:rPr>
      </w:pPr>
    </w:p>
    <w:p w14:paraId="2BD14B0E" w14:textId="77777777" w:rsidR="00770346" w:rsidRDefault="00770346" w:rsidP="007B3B68">
      <w:pPr>
        <w:pStyle w:val="Tekstas"/>
        <w:tabs>
          <w:tab w:val="left" w:pos="993"/>
        </w:tabs>
        <w:ind w:firstLine="0"/>
        <w:rPr>
          <w:rFonts w:ascii="Palemonas" w:hAnsi="Palemonas"/>
        </w:rPr>
      </w:pPr>
    </w:p>
    <w:p w14:paraId="2756CA4F" w14:textId="77777777" w:rsidR="00770346" w:rsidRPr="00CD1008" w:rsidRDefault="00770346" w:rsidP="007B3B68">
      <w:pPr>
        <w:pStyle w:val="Tekstas"/>
        <w:tabs>
          <w:tab w:val="left" w:pos="993"/>
        </w:tabs>
        <w:ind w:firstLine="0"/>
        <w:rPr>
          <w:rFonts w:ascii="Palemonas" w:hAnsi="Palemonas"/>
          <w:i/>
          <w:color w:val="000000" w:themeColor="text1"/>
        </w:rPr>
      </w:pP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63" w:name="_Ref39484039"/>
      <w:bookmarkStart w:id="64" w:name="_Ref40278562"/>
      <w:bookmarkStart w:id="65"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63"/>
      <w:bookmarkEnd w:id="64"/>
      <w:bookmarkEnd w:id="65"/>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77777777"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66" w:name="_Ref39586171"/>
      <w:bookmarkStart w:id="67" w:name="_Ref39673580"/>
      <w:bookmarkStart w:id="68" w:name="_Ref39674283"/>
      <w:bookmarkStart w:id="69"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66"/>
      <w:bookmarkEnd w:id="67"/>
      <w:bookmarkEnd w:id="68"/>
      <w:bookmarkEnd w:id="69"/>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70" w:name="_Hlk160625821"/>
      <w:r w:rsidRPr="009D250E">
        <w:rPr>
          <w:rFonts w:ascii="Palemonas" w:hAnsi="Palemonas" w:cs="Times New Roman"/>
          <w:sz w:val="24"/>
          <w:szCs w:val="24"/>
        </w:rPr>
        <w:t>(prisegtas CVP IS atskiru dokumentu)</w:t>
      </w:r>
      <w:bookmarkEnd w:id="70"/>
    </w:p>
    <w:p w14:paraId="618944C4" w14:textId="77777777" w:rsidR="002D4D46" w:rsidRDefault="002D4D46"/>
    <w:sectPr w:rsidR="002D4D46" w:rsidSect="00F27C77">
      <w:footerReference w:type="defaul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A510E" w14:textId="77777777" w:rsidR="003527B7" w:rsidRDefault="003527B7" w:rsidP="00F27C77">
      <w:pPr>
        <w:spacing w:after="0" w:line="240" w:lineRule="auto"/>
      </w:pPr>
      <w:r>
        <w:separator/>
      </w:r>
    </w:p>
  </w:endnote>
  <w:endnote w:type="continuationSeparator" w:id="0">
    <w:p w14:paraId="04F77C78" w14:textId="77777777" w:rsidR="003527B7" w:rsidRDefault="003527B7"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charset w:val="00"/>
    <w:family w:val="auto"/>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8277C" w14:textId="77777777" w:rsidR="003527B7" w:rsidRDefault="003527B7" w:rsidP="00F27C77">
      <w:pPr>
        <w:spacing w:after="0" w:line="240" w:lineRule="auto"/>
      </w:pPr>
      <w:r>
        <w:separator/>
      </w:r>
    </w:p>
  </w:footnote>
  <w:footnote w:type="continuationSeparator" w:id="0">
    <w:p w14:paraId="458244DB" w14:textId="77777777" w:rsidR="003527B7" w:rsidRDefault="003527B7"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0"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F52CC3"/>
    <w:multiLevelType w:val="multilevel"/>
    <w:tmpl w:val="FB9C1C36"/>
    <w:lvl w:ilvl="0">
      <w:start w:val="2"/>
      <w:numFmt w:val="decimal"/>
      <w:lvlText w:val="%1."/>
      <w:lvlJc w:val="left"/>
      <w:pPr>
        <w:ind w:left="360" w:hanging="36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6"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7"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9D70258"/>
    <w:multiLevelType w:val="multilevel"/>
    <w:tmpl w:val="49A6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3"/>
  </w:num>
  <w:num w:numId="2" w16cid:durableId="207184103">
    <w:abstractNumId w:val="5"/>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3"/>
  </w:num>
  <w:num w:numId="8" w16cid:durableId="412043720">
    <w:abstractNumId w:val="44"/>
  </w:num>
  <w:num w:numId="9" w16cid:durableId="1996449446">
    <w:abstractNumId w:val="39"/>
  </w:num>
  <w:num w:numId="10" w16cid:durableId="32313854">
    <w:abstractNumId w:val="19"/>
  </w:num>
  <w:num w:numId="11" w16cid:durableId="1318921492">
    <w:abstractNumId w:val="22"/>
  </w:num>
  <w:num w:numId="12" w16cid:durableId="1864435576">
    <w:abstractNumId w:val="36"/>
  </w:num>
  <w:num w:numId="13" w16cid:durableId="897789834">
    <w:abstractNumId w:val="26"/>
  </w:num>
  <w:num w:numId="14" w16cid:durableId="866484068">
    <w:abstractNumId w:val="1"/>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4"/>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5"/>
  </w:num>
  <w:num w:numId="25" w16cid:durableId="210654836">
    <w:abstractNumId w:val="21"/>
  </w:num>
  <w:num w:numId="26" w16cid:durableId="2115512222">
    <w:abstractNumId w:val="8"/>
  </w:num>
  <w:num w:numId="27" w16cid:durableId="486433608">
    <w:abstractNumId w:val="38"/>
  </w:num>
  <w:num w:numId="28" w16cid:durableId="936908153">
    <w:abstractNumId w:val="6"/>
  </w:num>
  <w:num w:numId="29" w16cid:durableId="1923681972">
    <w:abstractNumId w:val="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2"/>
  </w:num>
  <w:num w:numId="31" w16cid:durableId="132674122">
    <w:abstractNumId w:val="32"/>
  </w:num>
  <w:num w:numId="32"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7"/>
  </w:num>
  <w:num w:numId="34" w16cid:durableId="472604029">
    <w:abstractNumId w:val="42"/>
  </w:num>
  <w:num w:numId="35" w16cid:durableId="262612208">
    <w:abstractNumId w:val="17"/>
  </w:num>
  <w:num w:numId="36" w16cid:durableId="1345983030">
    <w:abstractNumId w:val="27"/>
  </w:num>
  <w:num w:numId="37" w16cid:durableId="321086301">
    <w:abstractNumId w:val="23"/>
  </w:num>
  <w:num w:numId="38" w16cid:durableId="12269543">
    <w:abstractNumId w:val="43"/>
  </w:num>
  <w:num w:numId="39" w16cid:durableId="40469096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6"/>
  </w:num>
  <w:num w:numId="41" w16cid:durableId="1027565889">
    <w:abstractNumId w:val="10"/>
  </w:num>
  <w:num w:numId="42" w16cid:durableId="1764916477">
    <w:abstractNumId w:val="40"/>
  </w:num>
  <w:num w:numId="43" w16cid:durableId="915016783">
    <w:abstractNumId w:val="24"/>
  </w:num>
  <w:num w:numId="44" w16cid:durableId="219899247">
    <w:abstractNumId w:val="46"/>
  </w:num>
  <w:num w:numId="45" w16cid:durableId="1815835177">
    <w:abstractNumId w:val="2"/>
  </w:num>
  <w:num w:numId="46" w16cid:durableId="1307079313">
    <w:abstractNumId w:val="11"/>
  </w:num>
  <w:num w:numId="47" w16cid:durableId="73428289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06E91"/>
    <w:rsid w:val="00007BCC"/>
    <w:rsid w:val="00010BF0"/>
    <w:rsid w:val="00011787"/>
    <w:rsid w:val="00013FB9"/>
    <w:rsid w:val="00014170"/>
    <w:rsid w:val="000143FB"/>
    <w:rsid w:val="0002065D"/>
    <w:rsid w:val="00025877"/>
    <w:rsid w:val="00026AD6"/>
    <w:rsid w:val="000314A0"/>
    <w:rsid w:val="00040918"/>
    <w:rsid w:val="00041F75"/>
    <w:rsid w:val="00042684"/>
    <w:rsid w:val="000507F4"/>
    <w:rsid w:val="00050C90"/>
    <w:rsid w:val="000537F8"/>
    <w:rsid w:val="0005387B"/>
    <w:rsid w:val="00055EB8"/>
    <w:rsid w:val="00060369"/>
    <w:rsid w:val="00073D79"/>
    <w:rsid w:val="00076A2C"/>
    <w:rsid w:val="000913F3"/>
    <w:rsid w:val="000A1423"/>
    <w:rsid w:val="000A235D"/>
    <w:rsid w:val="000B70A1"/>
    <w:rsid w:val="000C2999"/>
    <w:rsid w:val="000D22A1"/>
    <w:rsid w:val="000D3F51"/>
    <w:rsid w:val="000D6CED"/>
    <w:rsid w:val="000E1F5E"/>
    <w:rsid w:val="000E47C3"/>
    <w:rsid w:val="000E7DDB"/>
    <w:rsid w:val="000F35EA"/>
    <w:rsid w:val="000F6325"/>
    <w:rsid w:val="00106FE4"/>
    <w:rsid w:val="00122A74"/>
    <w:rsid w:val="00123827"/>
    <w:rsid w:val="00135399"/>
    <w:rsid w:val="0013752D"/>
    <w:rsid w:val="001400EF"/>
    <w:rsid w:val="001422DD"/>
    <w:rsid w:val="00144564"/>
    <w:rsid w:val="00152A2F"/>
    <w:rsid w:val="00152B29"/>
    <w:rsid w:val="00157D21"/>
    <w:rsid w:val="00157FFD"/>
    <w:rsid w:val="00160C7F"/>
    <w:rsid w:val="00162577"/>
    <w:rsid w:val="00163449"/>
    <w:rsid w:val="0017102E"/>
    <w:rsid w:val="00176DB3"/>
    <w:rsid w:val="00184AF8"/>
    <w:rsid w:val="00190944"/>
    <w:rsid w:val="00191253"/>
    <w:rsid w:val="00193704"/>
    <w:rsid w:val="00193845"/>
    <w:rsid w:val="00194C24"/>
    <w:rsid w:val="001A161D"/>
    <w:rsid w:val="001A7532"/>
    <w:rsid w:val="001B0359"/>
    <w:rsid w:val="001B2EF3"/>
    <w:rsid w:val="001C0885"/>
    <w:rsid w:val="001D004E"/>
    <w:rsid w:val="001D65BE"/>
    <w:rsid w:val="001D751B"/>
    <w:rsid w:val="001E06F6"/>
    <w:rsid w:val="001E0CBD"/>
    <w:rsid w:val="001E1D4E"/>
    <w:rsid w:val="001E28DB"/>
    <w:rsid w:val="001E2BA8"/>
    <w:rsid w:val="001F09D0"/>
    <w:rsid w:val="001F655F"/>
    <w:rsid w:val="001F6B28"/>
    <w:rsid w:val="001F7D4E"/>
    <w:rsid w:val="00200FC5"/>
    <w:rsid w:val="00207C08"/>
    <w:rsid w:val="0022723B"/>
    <w:rsid w:val="0023533A"/>
    <w:rsid w:val="00237D3A"/>
    <w:rsid w:val="00246036"/>
    <w:rsid w:val="002467B7"/>
    <w:rsid w:val="002531E0"/>
    <w:rsid w:val="0025643D"/>
    <w:rsid w:val="00266A47"/>
    <w:rsid w:val="0027037F"/>
    <w:rsid w:val="00271BE5"/>
    <w:rsid w:val="002737BA"/>
    <w:rsid w:val="00273EA0"/>
    <w:rsid w:val="00274E3F"/>
    <w:rsid w:val="002767C8"/>
    <w:rsid w:val="002811FF"/>
    <w:rsid w:val="00281270"/>
    <w:rsid w:val="002A0170"/>
    <w:rsid w:val="002A1080"/>
    <w:rsid w:val="002A5256"/>
    <w:rsid w:val="002A6A30"/>
    <w:rsid w:val="002B318F"/>
    <w:rsid w:val="002C2BF1"/>
    <w:rsid w:val="002D4D46"/>
    <w:rsid w:val="002E357F"/>
    <w:rsid w:val="002E498B"/>
    <w:rsid w:val="002E7E49"/>
    <w:rsid w:val="002F1789"/>
    <w:rsid w:val="002F39FC"/>
    <w:rsid w:val="00310BA7"/>
    <w:rsid w:val="003120AB"/>
    <w:rsid w:val="003167CB"/>
    <w:rsid w:val="00325992"/>
    <w:rsid w:val="003354B0"/>
    <w:rsid w:val="00336999"/>
    <w:rsid w:val="00340EC1"/>
    <w:rsid w:val="003527B7"/>
    <w:rsid w:val="00355282"/>
    <w:rsid w:val="003657AD"/>
    <w:rsid w:val="00380828"/>
    <w:rsid w:val="00381996"/>
    <w:rsid w:val="003863B4"/>
    <w:rsid w:val="003913D8"/>
    <w:rsid w:val="003945EB"/>
    <w:rsid w:val="00394EA6"/>
    <w:rsid w:val="00396AC1"/>
    <w:rsid w:val="00397A5E"/>
    <w:rsid w:val="003A34D8"/>
    <w:rsid w:val="003A4F43"/>
    <w:rsid w:val="003B2C3E"/>
    <w:rsid w:val="003B4A33"/>
    <w:rsid w:val="003B5517"/>
    <w:rsid w:val="003C0D5D"/>
    <w:rsid w:val="003C289F"/>
    <w:rsid w:val="003C2D86"/>
    <w:rsid w:val="003D035A"/>
    <w:rsid w:val="003D04ED"/>
    <w:rsid w:val="003D4188"/>
    <w:rsid w:val="003D6451"/>
    <w:rsid w:val="003D6594"/>
    <w:rsid w:val="003E1B96"/>
    <w:rsid w:val="003E5952"/>
    <w:rsid w:val="003E6C12"/>
    <w:rsid w:val="003F089C"/>
    <w:rsid w:val="003F1E18"/>
    <w:rsid w:val="003F215C"/>
    <w:rsid w:val="003F22D8"/>
    <w:rsid w:val="003F352A"/>
    <w:rsid w:val="003F549C"/>
    <w:rsid w:val="003F5D83"/>
    <w:rsid w:val="00410D7B"/>
    <w:rsid w:val="0041338D"/>
    <w:rsid w:val="00415D67"/>
    <w:rsid w:val="00421060"/>
    <w:rsid w:val="0042167D"/>
    <w:rsid w:val="00425BF4"/>
    <w:rsid w:val="00436D64"/>
    <w:rsid w:val="00441538"/>
    <w:rsid w:val="00442BD4"/>
    <w:rsid w:val="004534F4"/>
    <w:rsid w:val="00464670"/>
    <w:rsid w:val="004702C5"/>
    <w:rsid w:val="0047351A"/>
    <w:rsid w:val="00487CE0"/>
    <w:rsid w:val="00494D79"/>
    <w:rsid w:val="004A52E8"/>
    <w:rsid w:val="004B32E2"/>
    <w:rsid w:val="004C5B0C"/>
    <w:rsid w:val="004C7191"/>
    <w:rsid w:val="004D0142"/>
    <w:rsid w:val="004D39EF"/>
    <w:rsid w:val="004E603B"/>
    <w:rsid w:val="00500FA7"/>
    <w:rsid w:val="005334DE"/>
    <w:rsid w:val="00534BA3"/>
    <w:rsid w:val="00537D28"/>
    <w:rsid w:val="005505A0"/>
    <w:rsid w:val="00554330"/>
    <w:rsid w:val="00555AB8"/>
    <w:rsid w:val="00565DF2"/>
    <w:rsid w:val="00570324"/>
    <w:rsid w:val="0057781C"/>
    <w:rsid w:val="0058216F"/>
    <w:rsid w:val="005828BC"/>
    <w:rsid w:val="00582E2F"/>
    <w:rsid w:val="00592FAB"/>
    <w:rsid w:val="00593D0C"/>
    <w:rsid w:val="00596500"/>
    <w:rsid w:val="00597212"/>
    <w:rsid w:val="005A7A6C"/>
    <w:rsid w:val="005B1E37"/>
    <w:rsid w:val="005C1DDA"/>
    <w:rsid w:val="005C4DCE"/>
    <w:rsid w:val="005D21DC"/>
    <w:rsid w:val="005D53EC"/>
    <w:rsid w:val="005D721E"/>
    <w:rsid w:val="005F72A0"/>
    <w:rsid w:val="00605F29"/>
    <w:rsid w:val="00606A26"/>
    <w:rsid w:val="006073E1"/>
    <w:rsid w:val="00611FE3"/>
    <w:rsid w:val="006124EA"/>
    <w:rsid w:val="0061311A"/>
    <w:rsid w:val="00614615"/>
    <w:rsid w:val="00615ABF"/>
    <w:rsid w:val="0062103C"/>
    <w:rsid w:val="00621EF2"/>
    <w:rsid w:val="006268FB"/>
    <w:rsid w:val="006312CA"/>
    <w:rsid w:val="00631E00"/>
    <w:rsid w:val="006427C4"/>
    <w:rsid w:val="00644AE6"/>
    <w:rsid w:val="00657C30"/>
    <w:rsid w:val="00670523"/>
    <w:rsid w:val="0067098D"/>
    <w:rsid w:val="006755C3"/>
    <w:rsid w:val="00682EEB"/>
    <w:rsid w:val="00687C45"/>
    <w:rsid w:val="0069646C"/>
    <w:rsid w:val="006A0E19"/>
    <w:rsid w:val="006A5C7F"/>
    <w:rsid w:val="006B0671"/>
    <w:rsid w:val="006B3A7F"/>
    <w:rsid w:val="006B494E"/>
    <w:rsid w:val="006B5A85"/>
    <w:rsid w:val="006C4750"/>
    <w:rsid w:val="006C4E7F"/>
    <w:rsid w:val="006D7BD8"/>
    <w:rsid w:val="006E19A5"/>
    <w:rsid w:val="006F1E79"/>
    <w:rsid w:val="006F38B8"/>
    <w:rsid w:val="007006CF"/>
    <w:rsid w:val="00707AF0"/>
    <w:rsid w:val="00721D4D"/>
    <w:rsid w:val="00725212"/>
    <w:rsid w:val="00730765"/>
    <w:rsid w:val="00737C7F"/>
    <w:rsid w:val="00740377"/>
    <w:rsid w:val="007449D4"/>
    <w:rsid w:val="007471CC"/>
    <w:rsid w:val="007472A8"/>
    <w:rsid w:val="00750501"/>
    <w:rsid w:val="0075439F"/>
    <w:rsid w:val="00757A67"/>
    <w:rsid w:val="007653FC"/>
    <w:rsid w:val="00770346"/>
    <w:rsid w:val="00773CCA"/>
    <w:rsid w:val="007810AD"/>
    <w:rsid w:val="007818E0"/>
    <w:rsid w:val="0079060D"/>
    <w:rsid w:val="00790707"/>
    <w:rsid w:val="007A25AC"/>
    <w:rsid w:val="007A6C90"/>
    <w:rsid w:val="007B0941"/>
    <w:rsid w:val="007B3B68"/>
    <w:rsid w:val="007B558A"/>
    <w:rsid w:val="007B5736"/>
    <w:rsid w:val="007B7F75"/>
    <w:rsid w:val="007C0749"/>
    <w:rsid w:val="007C5F22"/>
    <w:rsid w:val="007D04E0"/>
    <w:rsid w:val="007D0776"/>
    <w:rsid w:val="007D0D0D"/>
    <w:rsid w:val="007F1A76"/>
    <w:rsid w:val="007F241D"/>
    <w:rsid w:val="0080229D"/>
    <w:rsid w:val="00810667"/>
    <w:rsid w:val="0081347A"/>
    <w:rsid w:val="00822BF4"/>
    <w:rsid w:val="008317DE"/>
    <w:rsid w:val="008326D1"/>
    <w:rsid w:val="008339A2"/>
    <w:rsid w:val="008437C3"/>
    <w:rsid w:val="008454AE"/>
    <w:rsid w:val="00845DD7"/>
    <w:rsid w:val="00847B0E"/>
    <w:rsid w:val="008521CF"/>
    <w:rsid w:val="00857666"/>
    <w:rsid w:val="00857E58"/>
    <w:rsid w:val="00860CD4"/>
    <w:rsid w:val="00863DDB"/>
    <w:rsid w:val="00874D2E"/>
    <w:rsid w:val="008830CD"/>
    <w:rsid w:val="00884419"/>
    <w:rsid w:val="00892A37"/>
    <w:rsid w:val="00895A79"/>
    <w:rsid w:val="00896821"/>
    <w:rsid w:val="008A0BA6"/>
    <w:rsid w:val="008A3207"/>
    <w:rsid w:val="008A5ED3"/>
    <w:rsid w:val="008B3955"/>
    <w:rsid w:val="008B6732"/>
    <w:rsid w:val="008B726B"/>
    <w:rsid w:val="008B7B4B"/>
    <w:rsid w:val="008C0BAB"/>
    <w:rsid w:val="008C102A"/>
    <w:rsid w:val="008C1523"/>
    <w:rsid w:val="008C2EBB"/>
    <w:rsid w:val="008D2A8D"/>
    <w:rsid w:val="008D3D2A"/>
    <w:rsid w:val="008E367B"/>
    <w:rsid w:val="008E6437"/>
    <w:rsid w:val="008F01A9"/>
    <w:rsid w:val="008F09C1"/>
    <w:rsid w:val="008F4D6D"/>
    <w:rsid w:val="008F7208"/>
    <w:rsid w:val="008F79F6"/>
    <w:rsid w:val="008F7CB9"/>
    <w:rsid w:val="009065E1"/>
    <w:rsid w:val="00907980"/>
    <w:rsid w:val="009121EB"/>
    <w:rsid w:val="00914B6F"/>
    <w:rsid w:val="009163ED"/>
    <w:rsid w:val="00923473"/>
    <w:rsid w:val="00926CDC"/>
    <w:rsid w:val="00937736"/>
    <w:rsid w:val="009452BE"/>
    <w:rsid w:val="009604C4"/>
    <w:rsid w:val="00963243"/>
    <w:rsid w:val="009755AF"/>
    <w:rsid w:val="00987318"/>
    <w:rsid w:val="009942B9"/>
    <w:rsid w:val="00994A8F"/>
    <w:rsid w:val="00997EFB"/>
    <w:rsid w:val="009A4FC4"/>
    <w:rsid w:val="009A5B2D"/>
    <w:rsid w:val="009A5C37"/>
    <w:rsid w:val="009B071D"/>
    <w:rsid w:val="009B229E"/>
    <w:rsid w:val="009B2D7E"/>
    <w:rsid w:val="009B4974"/>
    <w:rsid w:val="009B5FBB"/>
    <w:rsid w:val="009B78F5"/>
    <w:rsid w:val="009D3951"/>
    <w:rsid w:val="009D3C9E"/>
    <w:rsid w:val="009E187B"/>
    <w:rsid w:val="009E4A19"/>
    <w:rsid w:val="009F46A7"/>
    <w:rsid w:val="00A062B7"/>
    <w:rsid w:val="00A168B4"/>
    <w:rsid w:val="00A269FC"/>
    <w:rsid w:val="00A26F55"/>
    <w:rsid w:val="00A333DC"/>
    <w:rsid w:val="00A41FC3"/>
    <w:rsid w:val="00A41FF4"/>
    <w:rsid w:val="00A45034"/>
    <w:rsid w:val="00A462AC"/>
    <w:rsid w:val="00A46F0C"/>
    <w:rsid w:val="00A52394"/>
    <w:rsid w:val="00A7041E"/>
    <w:rsid w:val="00A72C64"/>
    <w:rsid w:val="00A77A50"/>
    <w:rsid w:val="00A810A3"/>
    <w:rsid w:val="00A82E84"/>
    <w:rsid w:val="00A85287"/>
    <w:rsid w:val="00A9246F"/>
    <w:rsid w:val="00A944AF"/>
    <w:rsid w:val="00A97D90"/>
    <w:rsid w:val="00AA0803"/>
    <w:rsid w:val="00AA110F"/>
    <w:rsid w:val="00AA1BE1"/>
    <w:rsid w:val="00AA3ED1"/>
    <w:rsid w:val="00AB3532"/>
    <w:rsid w:val="00AB3B6E"/>
    <w:rsid w:val="00AB4F44"/>
    <w:rsid w:val="00AB52C9"/>
    <w:rsid w:val="00AB5E0B"/>
    <w:rsid w:val="00AB7E9E"/>
    <w:rsid w:val="00AD2EAF"/>
    <w:rsid w:val="00AD410B"/>
    <w:rsid w:val="00AD686E"/>
    <w:rsid w:val="00AD76E1"/>
    <w:rsid w:val="00AE34A5"/>
    <w:rsid w:val="00AE401A"/>
    <w:rsid w:val="00AE4997"/>
    <w:rsid w:val="00AE79C4"/>
    <w:rsid w:val="00AF2DB9"/>
    <w:rsid w:val="00AF4C76"/>
    <w:rsid w:val="00B02493"/>
    <w:rsid w:val="00B04CFD"/>
    <w:rsid w:val="00B04D43"/>
    <w:rsid w:val="00B04E44"/>
    <w:rsid w:val="00B11BE5"/>
    <w:rsid w:val="00B14656"/>
    <w:rsid w:val="00B21692"/>
    <w:rsid w:val="00B25ABD"/>
    <w:rsid w:val="00B25BC1"/>
    <w:rsid w:val="00B27A2E"/>
    <w:rsid w:val="00B31844"/>
    <w:rsid w:val="00B32B4E"/>
    <w:rsid w:val="00B358EA"/>
    <w:rsid w:val="00B37452"/>
    <w:rsid w:val="00B43688"/>
    <w:rsid w:val="00B452FE"/>
    <w:rsid w:val="00B46D16"/>
    <w:rsid w:val="00B555F5"/>
    <w:rsid w:val="00B558A0"/>
    <w:rsid w:val="00B61CC7"/>
    <w:rsid w:val="00B61EFB"/>
    <w:rsid w:val="00B6299E"/>
    <w:rsid w:val="00B63406"/>
    <w:rsid w:val="00B6723B"/>
    <w:rsid w:val="00B72C59"/>
    <w:rsid w:val="00B846FC"/>
    <w:rsid w:val="00B84B18"/>
    <w:rsid w:val="00B92D43"/>
    <w:rsid w:val="00B97383"/>
    <w:rsid w:val="00BA0823"/>
    <w:rsid w:val="00BA34BD"/>
    <w:rsid w:val="00BA3BCB"/>
    <w:rsid w:val="00BB5F29"/>
    <w:rsid w:val="00BC0490"/>
    <w:rsid w:val="00BC20EA"/>
    <w:rsid w:val="00BC5BBF"/>
    <w:rsid w:val="00BD1191"/>
    <w:rsid w:val="00BD3076"/>
    <w:rsid w:val="00BD33F1"/>
    <w:rsid w:val="00BD5194"/>
    <w:rsid w:val="00BE2A1B"/>
    <w:rsid w:val="00BF25AC"/>
    <w:rsid w:val="00C01922"/>
    <w:rsid w:val="00C054A0"/>
    <w:rsid w:val="00C076B3"/>
    <w:rsid w:val="00C2002E"/>
    <w:rsid w:val="00C2182C"/>
    <w:rsid w:val="00C22215"/>
    <w:rsid w:val="00C234B2"/>
    <w:rsid w:val="00C32A74"/>
    <w:rsid w:val="00C36F95"/>
    <w:rsid w:val="00C375AB"/>
    <w:rsid w:val="00C37E14"/>
    <w:rsid w:val="00C41DB5"/>
    <w:rsid w:val="00C426B5"/>
    <w:rsid w:val="00C478CF"/>
    <w:rsid w:val="00C52442"/>
    <w:rsid w:val="00C5738B"/>
    <w:rsid w:val="00C64FAC"/>
    <w:rsid w:val="00C66936"/>
    <w:rsid w:val="00C673DA"/>
    <w:rsid w:val="00C675DF"/>
    <w:rsid w:val="00C7293C"/>
    <w:rsid w:val="00C72C30"/>
    <w:rsid w:val="00C72F9A"/>
    <w:rsid w:val="00C73303"/>
    <w:rsid w:val="00C81276"/>
    <w:rsid w:val="00C82F21"/>
    <w:rsid w:val="00C8472B"/>
    <w:rsid w:val="00C84B61"/>
    <w:rsid w:val="00C863E1"/>
    <w:rsid w:val="00C95D7E"/>
    <w:rsid w:val="00C95EF8"/>
    <w:rsid w:val="00CA2AB9"/>
    <w:rsid w:val="00CB5C27"/>
    <w:rsid w:val="00CB76A7"/>
    <w:rsid w:val="00CC080B"/>
    <w:rsid w:val="00CC4CC3"/>
    <w:rsid w:val="00CD0E0D"/>
    <w:rsid w:val="00CD62D7"/>
    <w:rsid w:val="00CE101B"/>
    <w:rsid w:val="00CE64F0"/>
    <w:rsid w:val="00CE7044"/>
    <w:rsid w:val="00CF123D"/>
    <w:rsid w:val="00CF338B"/>
    <w:rsid w:val="00CF6BF8"/>
    <w:rsid w:val="00D01D19"/>
    <w:rsid w:val="00D149DC"/>
    <w:rsid w:val="00D267B5"/>
    <w:rsid w:val="00D33AFD"/>
    <w:rsid w:val="00D47AB4"/>
    <w:rsid w:val="00D51DEF"/>
    <w:rsid w:val="00D52BCD"/>
    <w:rsid w:val="00D5315F"/>
    <w:rsid w:val="00D534CA"/>
    <w:rsid w:val="00D66E84"/>
    <w:rsid w:val="00D67055"/>
    <w:rsid w:val="00D82F75"/>
    <w:rsid w:val="00D873C7"/>
    <w:rsid w:val="00DA045A"/>
    <w:rsid w:val="00DA5AD7"/>
    <w:rsid w:val="00DA61E7"/>
    <w:rsid w:val="00DB3629"/>
    <w:rsid w:val="00DB5906"/>
    <w:rsid w:val="00DC0327"/>
    <w:rsid w:val="00DC0B39"/>
    <w:rsid w:val="00DC1C5B"/>
    <w:rsid w:val="00DC3391"/>
    <w:rsid w:val="00DC47D0"/>
    <w:rsid w:val="00DC597E"/>
    <w:rsid w:val="00DC7852"/>
    <w:rsid w:val="00DD388B"/>
    <w:rsid w:val="00DD49EA"/>
    <w:rsid w:val="00DD772B"/>
    <w:rsid w:val="00DD7AF9"/>
    <w:rsid w:val="00DD7FA6"/>
    <w:rsid w:val="00DE0EBE"/>
    <w:rsid w:val="00DE3668"/>
    <w:rsid w:val="00DE630C"/>
    <w:rsid w:val="00E1041C"/>
    <w:rsid w:val="00E13353"/>
    <w:rsid w:val="00E14735"/>
    <w:rsid w:val="00E2351C"/>
    <w:rsid w:val="00E31168"/>
    <w:rsid w:val="00E325D0"/>
    <w:rsid w:val="00E34060"/>
    <w:rsid w:val="00E4600F"/>
    <w:rsid w:val="00E46AA0"/>
    <w:rsid w:val="00E4721A"/>
    <w:rsid w:val="00E535F7"/>
    <w:rsid w:val="00E54748"/>
    <w:rsid w:val="00E562E8"/>
    <w:rsid w:val="00E603DB"/>
    <w:rsid w:val="00E60A01"/>
    <w:rsid w:val="00E6125D"/>
    <w:rsid w:val="00E67527"/>
    <w:rsid w:val="00E71A0F"/>
    <w:rsid w:val="00E914E5"/>
    <w:rsid w:val="00E9525E"/>
    <w:rsid w:val="00EB074D"/>
    <w:rsid w:val="00EB4F29"/>
    <w:rsid w:val="00EB6027"/>
    <w:rsid w:val="00EB6210"/>
    <w:rsid w:val="00EC3E7E"/>
    <w:rsid w:val="00EC595A"/>
    <w:rsid w:val="00EE0DA2"/>
    <w:rsid w:val="00EF12E2"/>
    <w:rsid w:val="00F0098B"/>
    <w:rsid w:val="00F02CB5"/>
    <w:rsid w:val="00F05119"/>
    <w:rsid w:val="00F05320"/>
    <w:rsid w:val="00F10992"/>
    <w:rsid w:val="00F15647"/>
    <w:rsid w:val="00F1626E"/>
    <w:rsid w:val="00F163D9"/>
    <w:rsid w:val="00F27C77"/>
    <w:rsid w:val="00F31AA0"/>
    <w:rsid w:val="00F321C2"/>
    <w:rsid w:val="00F4427C"/>
    <w:rsid w:val="00F45D9D"/>
    <w:rsid w:val="00F53756"/>
    <w:rsid w:val="00F608FE"/>
    <w:rsid w:val="00F6588C"/>
    <w:rsid w:val="00F7035E"/>
    <w:rsid w:val="00F81E52"/>
    <w:rsid w:val="00F82220"/>
    <w:rsid w:val="00F82665"/>
    <w:rsid w:val="00F84A7A"/>
    <w:rsid w:val="00F90529"/>
    <w:rsid w:val="00F90FAD"/>
    <w:rsid w:val="00F96BB1"/>
    <w:rsid w:val="00FA05D0"/>
    <w:rsid w:val="00FA09F6"/>
    <w:rsid w:val="00FA325E"/>
    <w:rsid w:val="00FA4BC6"/>
    <w:rsid w:val="00FA5140"/>
    <w:rsid w:val="00FA7312"/>
    <w:rsid w:val="00FB074D"/>
    <w:rsid w:val="00FB75DB"/>
    <w:rsid w:val="00FC1D40"/>
    <w:rsid w:val="00FC47E7"/>
    <w:rsid w:val="00FC75C2"/>
    <w:rsid w:val="00FD6003"/>
    <w:rsid w:val="00FE0688"/>
    <w:rsid w:val="00FE4375"/>
    <w:rsid w:val="00FE57CB"/>
    <w:rsid w:val="00FF5D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link w:val="ListParagraphChar"/>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table" w:customStyle="1" w:styleId="Lentelstinklelis2">
    <w:name w:val="Lentelės tinklelis2"/>
    <w:basedOn w:val="prastojilentel"/>
    <w:next w:val="Lentelstinklelis"/>
    <w:rsid w:val="00C673DA"/>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Sraopastraipa1"/>
    <w:locked/>
    <w:rsid w:val="0027037F"/>
    <w:rPr>
      <w:rFonts w:ascii="Times New Roman" w:eastAsia="Times New Roman"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administracija@palanga.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15AE0-BA1B-476A-AEA5-F6D5AC87C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37</Pages>
  <Words>36538</Words>
  <Characters>20827</Characters>
  <Application>Microsoft Office Word</Application>
  <DocSecurity>0</DocSecurity>
  <Lines>173</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965</cp:revision>
  <dcterms:created xsi:type="dcterms:W3CDTF">2024-12-05T07:40:00Z</dcterms:created>
  <dcterms:modified xsi:type="dcterms:W3CDTF">2025-05-20T11:38:00Z</dcterms:modified>
</cp:coreProperties>
</file>